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704F8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lack" w:hAnsi="Arial Black" w:cs="Arial Black"/>
          <w:b/>
          <w:bCs/>
          <w:color w:val="000000"/>
          <w:kern w:val="0"/>
          <w:sz w:val="36"/>
          <w:szCs w:val="36"/>
        </w:rPr>
      </w:pPr>
      <w:r>
        <w:rPr>
          <w:rFonts w:ascii="Arial Black" w:hAnsi="Arial Black" w:cs="Arial Black"/>
          <w:b/>
          <w:bCs/>
          <w:color w:val="000000"/>
          <w:kern w:val="0"/>
          <w:sz w:val="36"/>
          <w:szCs w:val="36"/>
        </w:rPr>
        <w:t>The key deposit certificate</w:t>
      </w:r>
    </w:p>
    <w:p w14:paraId="2C266E45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kern w:val="0"/>
          <w:sz w:val="28"/>
          <w:szCs w:val="28"/>
          <w:u w:val="single" w:color="000000"/>
        </w:rPr>
      </w:pPr>
    </w:p>
    <w:p w14:paraId="59610E2E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 Black"/>
          <w:b/>
          <w:bCs/>
          <w:color w:val="000000"/>
          <w:kern w:val="0"/>
          <w:sz w:val="28"/>
          <w:szCs w:val="28"/>
          <w:u w:val="single" w:color="000000"/>
        </w:rPr>
      </w:pP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  <w:u w:val="single" w:color="000000"/>
        </w:rPr>
        <w:t>To</w:t>
      </w:r>
      <w:r>
        <w:rPr>
          <w:rFonts w:ascii="Arial Black" w:hAnsi="Arial Black" w:cs="Arial Black"/>
          <w:b/>
          <w:bCs/>
          <w:color w:val="000000"/>
          <w:kern w:val="0"/>
          <w:sz w:val="28"/>
          <w:szCs w:val="28"/>
          <w:u w:val="single" w:color="000000"/>
        </w:rPr>
        <w:t>＿＿＿＿＿＿＿＿＿</w:t>
      </w:r>
    </w:p>
    <w:p w14:paraId="7B69CEA1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 Black"/>
          <w:b/>
          <w:bCs/>
          <w:color w:val="000000"/>
          <w:kern w:val="0"/>
          <w:sz w:val="28"/>
          <w:szCs w:val="28"/>
          <w:u w:val="single" w:color="000000"/>
        </w:rPr>
      </w:pPr>
      <w:r>
        <w:rPr>
          <w:rFonts w:ascii="MS Mincho" w:eastAsia="MS Mincho" w:hAnsi="MS Mincho" w:cs="MS Mincho"/>
          <w:b/>
          <w:bCs/>
          <w:color w:val="000000"/>
          <w:kern w:val="0"/>
          <w:sz w:val="28"/>
          <w:szCs w:val="28"/>
          <w:u w:val="single" w:color="000000"/>
        </w:rPr>
        <w:t> </w:t>
      </w:r>
    </w:p>
    <w:p w14:paraId="2528E11D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color w:val="000000"/>
          <w:kern w:val="0"/>
          <w:sz w:val="21"/>
          <w:szCs w:val="21"/>
          <w:u w:val="single" w:color="000000"/>
        </w:rPr>
      </w:pPr>
      <w:r>
        <w:rPr>
          <w:rFonts w:ascii="Arial Black" w:hAnsi="Arial Black" w:cs="Arial Black"/>
          <w:b/>
          <w:bCs/>
          <w:color w:val="000000"/>
          <w:kern w:val="0"/>
          <w:sz w:val="28"/>
          <w:szCs w:val="28"/>
          <w:u w:val="single" w:color="000000"/>
        </w:rPr>
        <w:t>DATE: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  <w:u w:val="single" w:color="000000"/>
        </w:rPr>
        <w:t xml:space="preserve">　　　　　　　　　　　　　　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  <w:u w:val="single" w:color="000000"/>
        </w:rPr>
        <w:t>.</w:t>
      </w:r>
      <w:r>
        <w:rPr>
          <w:rFonts w:ascii="Times" w:hAnsi="Times" w:cs="Times"/>
          <w:color w:val="000000"/>
          <w:kern w:val="0"/>
          <w:sz w:val="21"/>
          <w:szCs w:val="21"/>
          <w:u w:val="single" w:color="000000"/>
        </w:rPr>
        <w:t xml:space="preserve">　　　　　　　　　　　</w:t>
      </w:r>
    </w:p>
    <w:p w14:paraId="2C50DB4C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color w:val="000000"/>
          <w:kern w:val="0"/>
          <w:sz w:val="21"/>
          <w:szCs w:val="21"/>
          <w:u w:color="000000"/>
        </w:rPr>
      </w:pPr>
    </w:p>
    <w:p w14:paraId="34F9AA35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color w:val="000000"/>
          <w:kern w:val="0"/>
          <w:sz w:val="21"/>
          <w:szCs w:val="21"/>
          <w:u w:color="000000"/>
        </w:rPr>
      </w:pPr>
    </w:p>
    <w:p w14:paraId="6903848D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1"/>
          <w:szCs w:val="21"/>
          <w:u w:color="000000"/>
        </w:rPr>
      </w:pPr>
      <w:r>
        <w:rPr>
          <w:rFonts w:ascii="Times" w:hAnsi="Times" w:cs="Times"/>
          <w:color w:val="000000"/>
          <w:kern w:val="0"/>
          <w:sz w:val="21"/>
          <w:szCs w:val="21"/>
          <w:u w:color="000000"/>
        </w:rPr>
        <w:t xml:space="preserve"> </w:t>
      </w:r>
    </w:p>
    <w:p w14:paraId="4700F222" w14:textId="77777777" w:rsidR="001923DC" w:rsidRDefault="001923DC" w:rsidP="001923D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" w:hAnsi="Times" w:cs="Times"/>
          <w:color w:val="000000"/>
          <w:kern w:val="0"/>
          <w:sz w:val="21"/>
          <w:szCs w:val="21"/>
          <w:u w:color="000000"/>
        </w:rPr>
      </w:pPr>
    </w:p>
    <w:p w14:paraId="0A55E530" w14:textId="77777777" w:rsidR="001923DC" w:rsidRPr="001923DC" w:rsidRDefault="001923DC" w:rsidP="001923DC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387"/>
        </w:tabs>
        <w:autoSpaceDE w:val="0"/>
        <w:autoSpaceDN w:val="0"/>
        <w:adjustRightInd w:val="0"/>
        <w:jc w:val="left"/>
        <w:rPr>
          <w:rFonts w:ascii="Times" w:hAnsi="Times" w:cs="Times"/>
          <w:color w:val="000000" w:themeColor="text1"/>
          <w:kern w:val="0"/>
          <w:sz w:val="22"/>
          <w:szCs w:val="22"/>
          <w:u w:color="000000"/>
        </w:rPr>
      </w:pP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</w:rPr>
        <w:t xml:space="preserve">    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</w:rPr>
        <w:t>Serial number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</w:rPr>
        <w:t xml:space="preserve">                     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</w:rPr>
        <w:t>Unit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</w:rPr>
        <w:t xml:space="preserve">                           </w:t>
      </w:r>
      <w:r>
        <w:rPr>
          <w:rFonts w:ascii="Arial Black" w:hAnsi="Arial Black" w:cs="Arial Black"/>
          <w:b/>
          <w:bCs/>
          <w:color w:val="000000"/>
          <w:kern w:val="0"/>
          <w:sz w:val="21"/>
          <w:szCs w:val="21"/>
        </w:rPr>
        <w:t>Maker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923DC" w14:paraId="6E09BDFB" w14:textId="77777777" w:rsidTr="001923DC">
        <w:tc>
          <w:tcPr>
            <w:tcW w:w="2942" w:type="dxa"/>
          </w:tcPr>
          <w:p w14:paraId="1C4605F5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455F3F3A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720968E3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38FB0913" w14:textId="77777777" w:rsidTr="001923DC">
        <w:tc>
          <w:tcPr>
            <w:tcW w:w="2942" w:type="dxa"/>
          </w:tcPr>
          <w:p w14:paraId="06CA2738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144F4B84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4110B4F6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625C40AB" w14:textId="77777777" w:rsidTr="001923DC">
        <w:tc>
          <w:tcPr>
            <w:tcW w:w="2942" w:type="dxa"/>
          </w:tcPr>
          <w:p w14:paraId="1197F13A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0D0DF0F3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6AE15A90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7ED3ADE2" w14:textId="77777777" w:rsidTr="001923DC">
        <w:tc>
          <w:tcPr>
            <w:tcW w:w="2942" w:type="dxa"/>
          </w:tcPr>
          <w:p w14:paraId="0829D1CB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4761FAEA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14E3B642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727E9005" w14:textId="77777777" w:rsidTr="001923DC">
        <w:tc>
          <w:tcPr>
            <w:tcW w:w="2942" w:type="dxa"/>
          </w:tcPr>
          <w:p w14:paraId="19C2A1E1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5AC8E212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6795A241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2E9B8C9B" w14:textId="77777777" w:rsidTr="001923DC">
        <w:tc>
          <w:tcPr>
            <w:tcW w:w="2942" w:type="dxa"/>
          </w:tcPr>
          <w:p w14:paraId="7C680C0B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  <w:bookmarkStart w:id="0" w:name="_GoBack"/>
          </w:p>
        </w:tc>
        <w:tc>
          <w:tcPr>
            <w:tcW w:w="2943" w:type="dxa"/>
          </w:tcPr>
          <w:p w14:paraId="3EA3087E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0F89A56A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bookmarkEnd w:id="0"/>
      <w:tr w:rsidR="001923DC" w14:paraId="2F3BFF1C" w14:textId="77777777" w:rsidTr="001923DC">
        <w:tc>
          <w:tcPr>
            <w:tcW w:w="2942" w:type="dxa"/>
          </w:tcPr>
          <w:p w14:paraId="206DD986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313E9A89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49BB3DBB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0C929BC0" w14:textId="77777777" w:rsidTr="001923DC">
        <w:tc>
          <w:tcPr>
            <w:tcW w:w="2942" w:type="dxa"/>
          </w:tcPr>
          <w:p w14:paraId="2BB69649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16B04271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02F1AD51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3AE38825" w14:textId="77777777" w:rsidTr="001923DC">
        <w:tc>
          <w:tcPr>
            <w:tcW w:w="2942" w:type="dxa"/>
          </w:tcPr>
          <w:p w14:paraId="6F6DC561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613A06A6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0A1DF8EE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  <w:tr w:rsidR="001923DC" w14:paraId="3927964D" w14:textId="77777777" w:rsidTr="001923DC">
        <w:tc>
          <w:tcPr>
            <w:tcW w:w="2942" w:type="dxa"/>
          </w:tcPr>
          <w:p w14:paraId="45EACA6F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5B64D9BE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  <w:tc>
          <w:tcPr>
            <w:tcW w:w="2943" w:type="dxa"/>
          </w:tcPr>
          <w:p w14:paraId="47022A8F" w14:textId="77777777" w:rsidR="001923DC" w:rsidRDefault="001923DC" w:rsidP="001923DC">
            <w:pPr>
              <w:widowControl/>
              <w:tabs>
                <w:tab w:val="left" w:pos="5387"/>
              </w:tabs>
              <w:autoSpaceDE w:val="0"/>
              <w:autoSpaceDN w:val="0"/>
              <w:adjustRightInd w:val="0"/>
              <w:jc w:val="left"/>
              <w:rPr>
                <w:rFonts w:ascii="Times" w:hAnsi="Times" w:cs="Times"/>
                <w:color w:val="000000"/>
                <w:kern w:val="0"/>
                <w:sz w:val="22"/>
                <w:szCs w:val="22"/>
                <w:u w:val="single" w:color="000000"/>
              </w:rPr>
            </w:pPr>
          </w:p>
        </w:tc>
      </w:tr>
    </w:tbl>
    <w:p w14:paraId="3EBDE675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163EF238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07DF0E69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1338913D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7C288262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391EF6C4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73ED9F22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7DFEC4B3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31CCEFDA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1E1A5C88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745C9B2E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1FBA2262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>Company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　　　　　　　　　　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           .</w:t>
      </w:r>
    </w:p>
    <w:p w14:paraId="42C5C804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3897270F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>Address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　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   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　　　　　　　　　　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       .</w:t>
      </w:r>
    </w:p>
    <w:p w14:paraId="19C2299E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</w:p>
    <w:p w14:paraId="48C34A98" w14:textId="77777777" w:rsidR="001923DC" w:rsidRDefault="001923DC" w:rsidP="001923DC">
      <w:pPr>
        <w:widowControl/>
        <w:tabs>
          <w:tab w:val="left" w:pos="5387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</w:pP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Name        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　　　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 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　　　</w:t>
      </w:r>
      <w:r>
        <w:rPr>
          <w:rFonts w:ascii="Times" w:hAnsi="Times" w:cs="Times"/>
          <w:color w:val="000000"/>
          <w:kern w:val="0"/>
          <w:sz w:val="22"/>
          <w:szCs w:val="22"/>
          <w:u w:val="single" w:color="000000"/>
        </w:rPr>
        <w:t xml:space="preserve">             .</w:t>
      </w:r>
    </w:p>
    <w:p w14:paraId="07118BE7" w14:textId="77777777" w:rsidR="00BD2D52" w:rsidRDefault="004B21B4"/>
    <w:sectPr w:rsidR="00BD2D52" w:rsidSect="003824D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DC"/>
    <w:rsid w:val="001923DC"/>
    <w:rsid w:val="004B21B4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075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258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cp:lastPrinted>2017-07-04T02:39:00Z</cp:lastPrinted>
  <dcterms:created xsi:type="dcterms:W3CDTF">2017-07-04T02:27:00Z</dcterms:created>
  <dcterms:modified xsi:type="dcterms:W3CDTF">2017-07-04T02:40:00Z</dcterms:modified>
</cp:coreProperties>
</file>