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77"/>
        <w:gridCol w:w="4923"/>
      </w:tblGrid>
      <w:tr>
        <w:tblPrEx>
          <w:shd w:val="clear" w:color="auto" w:fill="ced7e7"/>
        </w:tblPrEx>
        <w:trPr>
          <w:trHeight w:val="728" w:hRule="atLeast"/>
        </w:trPr>
        <w:tc>
          <w:tcPr>
            <w:tcW w:type="dxa" w:w="9300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727" w:hRule="atLeast"/>
        </w:trPr>
        <w:tc>
          <w:tcPr>
            <w:tcW w:type="dxa" w:w="9300"/>
            <w:gridSpan w:val="2"/>
            <w:tcBorders>
              <w:top w:val="nil"/>
              <w:left w:val="nil"/>
              <w:bottom w:val="single" w:color="000000" w:sz="2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Heading 1"/>
            </w:pPr>
            <w:r>
              <w:rPr>
                <w:rFonts w:ascii="筑紫A丸ゴシック レギュラー" w:hAnsi="筑紫A丸ゴシック レギュラー"/>
                <w:sz w:val="50"/>
                <w:szCs w:val="50"/>
                <w:rtl w:val="0"/>
              </w:rPr>
              <w:t>Letter of transmittal</w:t>
            </w:r>
          </w:p>
        </w:tc>
      </w:tr>
      <w:tr>
        <w:tblPrEx>
          <w:shd w:val="clear" w:color="auto" w:fill="ced7e7"/>
        </w:tblPrEx>
        <w:trPr>
          <w:trHeight w:val="675" w:hRule="atLeast"/>
        </w:trPr>
        <w:tc>
          <w:tcPr>
            <w:tcW w:type="dxa" w:w="9300"/>
            <w:gridSpan w:val="2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ll Caps"/>
            </w:pPr>
            <w:r>
              <w:rPr>
                <w:rFonts w:ascii="筑紫A丸ゴシック レギュラー" w:hAnsi="筑紫A丸ゴシック レギュラー"/>
                <w:rtl w:val="0"/>
                <w:lang w:val="en-US"/>
              </w:rPr>
              <w:t>Date:</w:t>
            </w:r>
          </w:p>
        </w:tc>
      </w:tr>
      <w:tr>
        <w:tblPrEx>
          <w:shd w:val="clear" w:color="auto" w:fill="ced7e7"/>
        </w:tblPrEx>
        <w:trPr>
          <w:trHeight w:val="160" w:hRule="atLeast"/>
        </w:trPr>
        <w:tc>
          <w:tcPr>
            <w:tcW w:type="dxa" w:w="4377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筑紫A丸ゴシック レギュラー" w:hAnsi="筑紫A丸ゴシック レギュラー"/>
                <w:rtl w:val="0"/>
                <w:lang w:val="en-US"/>
              </w:rPr>
              <w:t>to:</w:t>
            </w:r>
            <w:r>
              <w:rPr>
                <w:rFonts w:ascii="筑紫A丸ゴシック レギュラー" w:cs="筑紫A丸ゴシック レギュラー" w:hAnsi="筑紫A丸ゴシック レギュラー" w:eastAsia="筑紫A丸ゴシック レギュラー"/>
              </w:rPr>
            </w:r>
          </w:p>
        </w:tc>
        <w:tc>
          <w:tcPr>
            <w:tcW w:type="dxa" w:w="4922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筑紫A丸ゴシック レギュラー" w:hAnsi="筑紫A丸ゴシック レギュラー"/>
                <w:rtl w:val="0"/>
                <w:lang w:val="en-US"/>
              </w:rPr>
              <w:t>From:</w:t>
            </w:r>
            <w:r>
              <w:rPr>
                <w:rFonts w:ascii="筑紫A丸ゴシック レギュラー" w:cs="筑紫A丸ゴシック レギュラー" w:hAnsi="筑紫A丸ゴシック レギュラー" w:eastAsia="筑紫A丸ゴシック レギュラー"/>
              </w:rPr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377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fffff"/>
          </w:tcPr>
          <w:p/>
        </w:tc>
        <w:tc>
          <w:tcPr>
            <w:tcW w:type="dxa" w:w="4922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377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fffff"/>
          </w:tcPr>
          <w:p/>
        </w:tc>
        <w:tc>
          <w:tcPr>
            <w:tcW w:type="dxa" w:w="4922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4377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ffffff"/>
          </w:tcPr>
          <w:p/>
        </w:tc>
        <w:tc>
          <w:tcPr>
            <w:tcW w:type="dxa" w:w="4922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190" w:hRule="atLeast"/>
        </w:trPr>
        <w:tc>
          <w:tcPr>
            <w:tcW w:type="dxa" w:w="9300"/>
            <w:gridSpan w:val="2"/>
            <w:tcBorders>
              <w:top w:val="single" w:color="000000" w:sz="24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0" w:hRule="atLeast"/>
        </w:trPr>
        <w:tc>
          <w:tcPr>
            <w:tcW w:type="dxa" w:w="9300"/>
            <w:gridSpan w:val="2"/>
            <w:tcBorders>
              <w:top w:val="nil"/>
              <w:left w:val="nil"/>
              <w:bottom w:val="single" w:color="000000" w:sz="2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All Caps"/>
            </w:pPr>
            <w:r>
              <w:rPr>
                <w:rFonts w:ascii="筑紫A丸ゴシック レギュラー" w:hAnsi="筑紫A丸ゴシック レギュラー"/>
                <w:rtl w:val="0"/>
                <w:lang w:val="en-US"/>
              </w:rPr>
              <w:t>Comments:</w:t>
            </w:r>
          </w:p>
        </w:tc>
      </w:tr>
      <w:tr>
        <w:tblPrEx>
          <w:shd w:val="clear" w:color="auto" w:fill="ced7e7"/>
        </w:tblPrEx>
        <w:trPr>
          <w:trHeight w:val="5469" w:hRule="atLeast"/>
        </w:trPr>
        <w:tc>
          <w:tcPr>
            <w:tcW w:type="dxa" w:w="9300"/>
            <w:gridSpan w:val="2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17" w:hRule="atLeast"/>
        </w:trPr>
        <w:tc>
          <w:tcPr>
            <w:tcW w:type="dxa" w:w="9300"/>
            <w:gridSpan w:val="2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</w:tr>
    </w:tbl>
    <w:p>
      <w:pPr>
        <w:pStyle w:val="Normal.0"/>
      </w:pPr>
    </w:p>
    <w:sectPr>
      <w:headerReference w:type="default" r:id="rId4"/>
      <w:footerReference w:type="default" r:id="rId5"/>
      <w:pgSz w:w="12240" w:h="15840" w:orient="portrait"/>
      <w:pgMar w:top="360" w:right="1440" w:bottom="36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ahoma">
    <w:charset w:val="00"/>
    <w:family w:val="roman"/>
    <w:pitch w:val="default"/>
  </w:font>
  <w:font w:name="Cambria">
    <w:charset w:val="00"/>
    <w:family w:val="roman"/>
    <w:pitch w:val="default"/>
  </w:font>
  <w:font w:name="筑紫A丸ゴシック レギュラー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  <w:style w:type="paragraph" w:styleId="Heading 1">
    <w:name w:val="Heading 1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0"/>
    </w:pPr>
    <w:rPr>
      <w:rFonts w:ascii="Tahoma" w:cs="Arial Unicode MS" w:hAnsi="Tahoma" w:eastAsia="Arial Unicode MS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44"/>
      <w:szCs w:val="44"/>
      <w:u w:val="none" w:color="000000"/>
      <w:vertAlign w:val="baseline"/>
      <w:lang w:val="en-US"/>
    </w:rPr>
  </w:style>
  <w:style w:type="paragraph" w:styleId="All Caps">
    <w:name w:val="All Caps"/>
    <w:next w:val="All Caps"/>
    <w:pPr>
      <w:keepNext w:val="0"/>
      <w:keepLines w:val="0"/>
      <w:pageBreakBefore w:val="0"/>
      <w:widowControl w:val="1"/>
      <w:shd w:val="clear" w:color="auto" w:fill="auto"/>
      <w:tabs>
        <w:tab w:val="left" w:pos="1325"/>
        <w:tab w:val="left" w:pos="2995"/>
        <w:tab w:val="left" w:pos="5040"/>
        <w:tab w:val="left" w:pos="6955"/>
      </w:tabs>
      <w:suppressAutoHyphens w:val="0"/>
      <w:bidi w:val="0"/>
      <w:spacing w:before="4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