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64467" w14:textId="77777777" w:rsidR="000067AB" w:rsidRPr="000067AB" w:rsidRDefault="000067AB" w:rsidP="000067AB">
      <w:pPr>
        <w:jc w:val="center"/>
        <w:rPr>
          <w:b/>
          <w:sz w:val="24"/>
          <w:szCs w:val="24"/>
        </w:rPr>
      </w:pPr>
      <w:r w:rsidRPr="000067AB">
        <w:rPr>
          <w:rFonts w:hint="eastAsia"/>
          <w:b/>
          <w:sz w:val="24"/>
          <w:szCs w:val="24"/>
        </w:rPr>
        <w:t>工事請負契約書</w:t>
      </w:r>
    </w:p>
    <w:p w14:paraId="371B12EA" w14:textId="77777777" w:rsidR="000067AB" w:rsidRDefault="000067AB"/>
    <w:p w14:paraId="24B15946" w14:textId="77777777" w:rsidR="00C47BE4" w:rsidRDefault="00C47BE4" w:rsidP="00C47BE4">
      <w:pPr>
        <w:ind w:firstLineChars="100" w:firstLine="210"/>
      </w:pPr>
      <w:bookmarkStart w:id="0" w:name="_GoBack"/>
      <w:bookmarkEnd w:id="0"/>
      <w:r>
        <w:rPr>
          <w:rFonts w:hint="eastAsia"/>
        </w:rPr>
        <w:t>１．工事内容</w:t>
      </w:r>
    </w:p>
    <w:p w14:paraId="42BAAA19" w14:textId="77777777" w:rsidR="00C47BE4" w:rsidRDefault="00C47BE4" w:rsidP="00C47BE4">
      <w:pPr>
        <w:ind w:firstLineChars="100" w:firstLine="210"/>
      </w:pPr>
      <w:r>
        <w:rPr>
          <w:rFonts w:hint="eastAsia"/>
        </w:rPr>
        <w:t>２．請負代金の額</w:t>
      </w:r>
    </w:p>
    <w:p w14:paraId="0E1C487E" w14:textId="77777777" w:rsidR="00C47BE4" w:rsidRDefault="00C47BE4" w:rsidP="00C47BE4">
      <w:pPr>
        <w:ind w:firstLineChars="100" w:firstLine="210"/>
      </w:pPr>
      <w:r>
        <w:rPr>
          <w:rFonts w:hint="eastAsia"/>
        </w:rPr>
        <w:t>３．工事着手の時期及び工事完成の時期</w:t>
      </w:r>
    </w:p>
    <w:p w14:paraId="6E15C138" w14:textId="77777777" w:rsidR="00C47BE4" w:rsidRDefault="00C47BE4" w:rsidP="00C47BE4">
      <w:pPr>
        <w:ind w:leftChars="100" w:left="630" w:hangingChars="200" w:hanging="420"/>
      </w:pPr>
      <w:r>
        <w:rPr>
          <w:rFonts w:hint="eastAsia"/>
        </w:rPr>
        <w:t>４．請負代金の全部又は一部の前金払又は出来形部分に対する支払の定めをするときは、その支払の時期及び方法</w:t>
      </w:r>
    </w:p>
    <w:p w14:paraId="53A26B11" w14:textId="77777777" w:rsidR="00C47BE4" w:rsidRDefault="00C47BE4" w:rsidP="00C47BE4">
      <w:pPr>
        <w:ind w:leftChars="100" w:left="630" w:hangingChars="200" w:hanging="420"/>
      </w:pPr>
      <w:r>
        <w:rPr>
          <w:rFonts w:hint="eastAsia"/>
        </w:rPr>
        <w:t>５．当事者の一方から設計変更又は工事着手の延期若しくは工事の全部若しくは一部の中止の申出があった場合における工期の変更、請負代金の額の変更又は損害の負担及びそれらの額の算定方法に関する定め</w:t>
      </w:r>
    </w:p>
    <w:p w14:paraId="18F25068" w14:textId="77777777" w:rsidR="00C47BE4" w:rsidRDefault="00C47BE4" w:rsidP="00C47BE4">
      <w:pPr>
        <w:ind w:firstLineChars="100" w:firstLine="210"/>
      </w:pPr>
      <w:r>
        <w:rPr>
          <w:rFonts w:hint="eastAsia"/>
        </w:rPr>
        <w:t>６．天災その他不可抗力による工期の変更又は損害の負担及びその額の算定方法に関する定め</w:t>
      </w:r>
    </w:p>
    <w:p w14:paraId="23036878" w14:textId="77777777" w:rsidR="00C47BE4" w:rsidRDefault="00C47BE4" w:rsidP="00C47BE4">
      <w:pPr>
        <w:ind w:leftChars="100" w:left="630" w:hangingChars="200" w:hanging="420"/>
      </w:pPr>
      <w:r>
        <w:rPr>
          <w:rFonts w:hint="eastAsia"/>
        </w:rPr>
        <w:t>７．価格等（物価統制令（昭和２１年勅令第１１８号）第２条に規定する価格等をいう。）の変動若しくは変更に基づく請負代金の額又は工事内容の変更</w:t>
      </w:r>
    </w:p>
    <w:p w14:paraId="54CB9065" w14:textId="77777777" w:rsidR="00C47BE4" w:rsidRDefault="00C47BE4" w:rsidP="00C47BE4">
      <w:pPr>
        <w:ind w:firstLineChars="100" w:firstLine="210"/>
      </w:pPr>
      <w:r>
        <w:rPr>
          <w:rFonts w:hint="eastAsia"/>
        </w:rPr>
        <w:t>８．工事の施工により第三者が損害を受けた場合における賠償金の負担に関する定め</w:t>
      </w:r>
    </w:p>
    <w:p w14:paraId="206F5380" w14:textId="77777777" w:rsidR="00C47BE4" w:rsidRDefault="00C47BE4" w:rsidP="00C47BE4">
      <w:pPr>
        <w:ind w:leftChars="100" w:left="630" w:hangingChars="200" w:hanging="420"/>
      </w:pPr>
      <w:r>
        <w:rPr>
          <w:rFonts w:hint="eastAsia"/>
        </w:rPr>
        <w:t>９．注文者が工事に使用する資材を提供し、又は建設機械その他の機械を貸与するときは、その内容及び方法に関する定め</w:t>
      </w:r>
    </w:p>
    <w:p w14:paraId="69E3230C" w14:textId="77777777" w:rsidR="00C47BE4" w:rsidRDefault="00C47BE4" w:rsidP="00C47BE4">
      <w:r>
        <w:rPr>
          <w:rFonts w:hint="eastAsia"/>
        </w:rPr>
        <w:t>１０．注文者が工事の全部又は一部の完成を確認するための検査の時期及び方法並びに引渡しの時期</w:t>
      </w:r>
    </w:p>
    <w:p w14:paraId="49C4837D" w14:textId="77777777" w:rsidR="00C47BE4" w:rsidRDefault="00C47BE4" w:rsidP="00C47BE4">
      <w:r>
        <w:rPr>
          <w:rFonts w:hint="eastAsia"/>
        </w:rPr>
        <w:t>１１．工事完成後における請負代金の支払の時期及び方法</w:t>
      </w:r>
    </w:p>
    <w:p w14:paraId="12F51D1E" w14:textId="77777777" w:rsidR="00C47BE4" w:rsidRDefault="00C47BE4" w:rsidP="00C47BE4">
      <w:pPr>
        <w:ind w:left="630" w:hangingChars="300" w:hanging="630"/>
      </w:pPr>
      <w:r>
        <w:rPr>
          <w:rFonts w:hint="eastAsia"/>
        </w:rPr>
        <w:t>１２．工事の目的物の瑕疵を担保すべき責任又は当該責任の履行に関して講ずべき保証保険契約の締結その他の措置に関する定めをするときは、その内容</w:t>
      </w:r>
    </w:p>
    <w:p w14:paraId="606ABF0B" w14:textId="77777777" w:rsidR="00C47BE4" w:rsidRDefault="00C47BE4" w:rsidP="00C47BE4">
      <w:r>
        <w:rPr>
          <w:rFonts w:hint="eastAsia"/>
        </w:rPr>
        <w:t>１３．各当事者の履行の遅滞その他債務の不履行の場合における遅延利息、違約金その他の損害金</w:t>
      </w:r>
    </w:p>
    <w:p w14:paraId="7A2FFD35" w14:textId="77777777" w:rsidR="000067AB" w:rsidRDefault="00C47BE4" w:rsidP="00C47BE4">
      <w:r>
        <w:rPr>
          <w:rFonts w:hint="eastAsia"/>
        </w:rPr>
        <w:t>１４．契約に関する紛争の解決方法</w:t>
      </w:r>
    </w:p>
    <w:p w14:paraId="1E11CFE5" w14:textId="77777777" w:rsidR="00C47BE4" w:rsidRDefault="00C47BE4">
      <w:r>
        <w:rPr>
          <w:rFonts w:hint="eastAsia"/>
        </w:rPr>
        <w:t>なお、</w:t>
      </w:r>
      <w:r w:rsidRPr="00C47BE4">
        <w:rPr>
          <w:rFonts w:hint="eastAsia"/>
        </w:rPr>
        <w:t>以下の様式は「全建総連様式第１号の１」に則っています。</w:t>
      </w:r>
    </w:p>
    <w:p w14:paraId="2C613E90" w14:textId="77777777" w:rsidR="00C47BE4" w:rsidRDefault="00C47BE4"/>
    <w:p w14:paraId="29A9E0E6" w14:textId="77777777" w:rsidR="00C47BE4" w:rsidRDefault="00C47BE4">
      <w:pPr>
        <w:sectPr w:rsidR="00C47BE4" w:rsidSect="00C47BE4">
          <w:pgSz w:w="11906" w:h="16838" w:code="9"/>
          <w:pgMar w:top="1440" w:right="1077" w:bottom="1440" w:left="1077" w:header="851" w:footer="992" w:gutter="0"/>
          <w:cols w:space="425"/>
          <w:docGrid w:type="lines" w:linePitch="387"/>
        </w:sectPr>
      </w:pPr>
    </w:p>
    <w:p w14:paraId="75258F13" w14:textId="77777777" w:rsidR="0030185E" w:rsidRPr="0030185E" w:rsidRDefault="0030185E" w:rsidP="0030185E">
      <w:pPr>
        <w:wordWrap w:val="0"/>
        <w:autoSpaceDE w:val="0"/>
        <w:autoSpaceDN w:val="0"/>
        <w:adjustRightInd w:val="0"/>
        <w:spacing w:line="230" w:lineRule="atLeast"/>
        <w:jc w:val="right"/>
        <w:rPr>
          <w:rFonts w:ascii="Times New Roman" w:eastAsia="ＭＳ 明朝" w:hAnsi="Times New Roman" w:cs="Times New Roman"/>
          <w:kern w:val="0"/>
          <w:sz w:val="20"/>
          <w:szCs w:val="32"/>
        </w:rPr>
      </w:pPr>
      <w:r w:rsidRPr="0030185E">
        <w:rPr>
          <w:rFonts w:ascii="Times New Roman" w:eastAsia="ＭＳ 明朝" w:hAnsi="Times New Roman" w:cs="Times New Roman" w:hint="eastAsia"/>
          <w:kern w:val="0"/>
          <w:sz w:val="20"/>
          <w:szCs w:val="32"/>
        </w:rPr>
        <w:lastRenderedPageBreak/>
        <w:t>全建総連様式第１号の１</w:t>
      </w:r>
    </w:p>
    <w:p w14:paraId="3CEEBC98" w14:textId="77777777" w:rsidR="0030185E" w:rsidRPr="0030185E" w:rsidRDefault="0030185E" w:rsidP="0030185E">
      <w:pPr>
        <w:wordWrap w:val="0"/>
        <w:autoSpaceDE w:val="0"/>
        <w:autoSpaceDN w:val="0"/>
        <w:adjustRightInd w:val="0"/>
        <w:spacing w:line="230" w:lineRule="atLeast"/>
        <w:jc w:val="center"/>
        <w:rPr>
          <w:rFonts w:ascii="Times New Roman" w:eastAsia="ＭＳ 明朝" w:hAnsi="Times New Roman" w:cs="Times New Roman"/>
          <w:kern w:val="0"/>
          <w:sz w:val="32"/>
          <w:szCs w:val="32"/>
        </w:rPr>
      </w:pPr>
      <w:r w:rsidRPr="0030185E">
        <w:rPr>
          <w:rFonts w:ascii="Times New Roman" w:eastAsia="ＭＳ 明朝" w:hAnsi="Times New Roman" w:cs="Times New Roman" w:hint="eastAsia"/>
          <w:kern w:val="0"/>
          <w:sz w:val="32"/>
          <w:szCs w:val="32"/>
        </w:rPr>
        <w:t>工　事　請　負　契　約　書</w:t>
      </w:r>
    </w:p>
    <w:p w14:paraId="2DC5F441"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32"/>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tblGrid>
      <w:tr w:rsidR="0030185E" w:rsidRPr="0030185E" w14:paraId="39566D8A" w14:textId="77777777" w:rsidTr="000A6CA2">
        <w:trPr>
          <w:trHeight w:val="807"/>
        </w:trPr>
        <w:tc>
          <w:tcPr>
            <w:tcW w:w="1134" w:type="dxa"/>
            <w:tcBorders>
              <w:top w:val="dotted" w:sz="4" w:space="0" w:color="auto"/>
              <w:left w:val="dotted" w:sz="4" w:space="0" w:color="auto"/>
              <w:bottom w:val="dotted" w:sz="4" w:space="0" w:color="auto"/>
              <w:right w:val="dotted" w:sz="4" w:space="0" w:color="auto"/>
            </w:tcBorders>
          </w:tcPr>
          <w:p w14:paraId="1E381DB5"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69D87627"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3039A85C" w14:textId="77777777" w:rsidR="0030185E" w:rsidRPr="0030185E" w:rsidRDefault="0030185E" w:rsidP="0030185E">
            <w:pPr>
              <w:wordWrap w:val="0"/>
              <w:autoSpaceDE w:val="0"/>
              <w:autoSpaceDN w:val="0"/>
              <w:adjustRightInd w:val="0"/>
              <w:spacing w:line="230" w:lineRule="atLeast"/>
              <w:jc w:val="center"/>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収入印紙</w:t>
            </w:r>
          </w:p>
          <w:p w14:paraId="2EFCA45E"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2D3A86E9"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tc>
      </w:tr>
    </w:tbl>
    <w:p w14:paraId="43B51941" w14:textId="77777777" w:rsidR="0030185E" w:rsidRPr="0030185E" w:rsidRDefault="0030185E" w:rsidP="00C47BE4">
      <w:pPr>
        <w:autoSpaceDE w:val="0"/>
        <w:autoSpaceDN w:val="0"/>
        <w:adjustRightInd w:val="0"/>
        <w:spacing w:beforeLines="50" w:before="178"/>
        <w:ind w:firstLineChars="200" w:firstLine="420"/>
        <w:rPr>
          <w:rFonts w:ascii="ＭＳ 明朝" w:eastAsia="ＭＳ 明朝" w:hAnsi="ＭＳ 明朝" w:cs="ＭＳ 明朝"/>
          <w:kern w:val="0"/>
          <w:szCs w:val="21"/>
          <w:u w:val="dotted"/>
        </w:rPr>
      </w:pPr>
      <w:r w:rsidRPr="0030185E">
        <w:rPr>
          <w:rFonts w:ascii="ＭＳ 明朝" w:eastAsia="ＭＳ 明朝" w:hAnsi="ＭＳ 明朝" w:cs="ＭＳ 明朝" w:hint="eastAsia"/>
          <w:kern w:val="0"/>
          <w:szCs w:val="21"/>
          <w:u w:val="dotted"/>
        </w:rPr>
        <w:t xml:space="preserve">注文者（甲）名　　　　　　　　　　　　　　　様　　　印　　</w:t>
      </w:r>
      <w:r w:rsidRPr="0030185E">
        <w:rPr>
          <w:rFonts w:ascii="ＭＳ 明朝" w:eastAsia="ＭＳ 明朝" w:hAnsi="ＭＳ 明朝" w:cs="ＭＳ 明朝" w:hint="eastAsia"/>
          <w:kern w:val="0"/>
          <w:szCs w:val="21"/>
        </w:rPr>
        <w:t xml:space="preserve">　</w:t>
      </w:r>
      <w:r w:rsidRPr="0030185E">
        <w:rPr>
          <w:rFonts w:ascii="ＭＳ 明朝" w:eastAsia="ＭＳ 明朝" w:hAnsi="ＭＳ 明朝" w:cs="ＭＳ 明朝" w:hint="eastAsia"/>
          <w:kern w:val="0"/>
          <w:szCs w:val="21"/>
          <w:u w:val="dotted"/>
        </w:rPr>
        <w:t xml:space="preserve">電話　　　　　　　　　　　</w:t>
      </w:r>
      <w:r w:rsidRPr="0030185E">
        <w:rPr>
          <w:rFonts w:ascii="ＭＳ 明朝" w:eastAsia="ＭＳ 明朝" w:hAnsi="ＭＳ 明朝" w:cs="ＭＳ 明朝"/>
          <w:kern w:val="0"/>
          <w:szCs w:val="21"/>
          <w:u w:val="dotted"/>
        </w:rPr>
        <w:t xml:space="preserve"> </w:t>
      </w:r>
      <w:r w:rsidRPr="0030185E">
        <w:rPr>
          <w:rFonts w:ascii="ＭＳ 明朝" w:eastAsia="ＭＳ 明朝" w:hAnsi="ＭＳ 明朝" w:cs="ＭＳ 明朝" w:hint="eastAsia"/>
          <w:kern w:val="0"/>
          <w:szCs w:val="21"/>
          <w:u w:val="dotted"/>
        </w:rPr>
        <w:t xml:space="preserve">　</w:t>
      </w:r>
    </w:p>
    <w:p w14:paraId="1596AF74" w14:textId="77777777" w:rsidR="0030185E" w:rsidRPr="0030185E" w:rsidRDefault="0030185E" w:rsidP="00C47BE4">
      <w:pPr>
        <w:autoSpaceDE w:val="0"/>
        <w:autoSpaceDN w:val="0"/>
        <w:adjustRightInd w:val="0"/>
        <w:spacing w:beforeLines="50" w:before="178"/>
        <w:ind w:firstLineChars="200" w:firstLine="420"/>
        <w:rPr>
          <w:rFonts w:ascii="ＭＳ 明朝" w:eastAsia="ＭＳ 明朝" w:hAnsi="ＭＳ 明朝" w:cs="ＭＳ 明朝"/>
          <w:kern w:val="0"/>
          <w:szCs w:val="21"/>
          <w:u w:val="dotted"/>
        </w:rPr>
      </w:pPr>
      <w:r w:rsidRPr="0030185E">
        <w:rPr>
          <w:rFonts w:ascii="ＭＳ 明朝" w:eastAsia="ＭＳ 明朝" w:hAnsi="ＭＳ 明朝" w:cs="ＭＳ 明朝" w:hint="eastAsia"/>
          <w:kern w:val="0"/>
          <w:szCs w:val="21"/>
          <w:u w:val="dotted"/>
        </w:rPr>
        <w:t xml:space="preserve">住所　　　　　　　　　　　　　　　　　　　　　　　　　　　</w:t>
      </w:r>
      <w:r w:rsidRPr="0030185E">
        <w:rPr>
          <w:rFonts w:ascii="ＭＳ 明朝" w:eastAsia="ＭＳ 明朝" w:hAnsi="ＭＳ 明朝" w:cs="ＭＳ 明朝" w:hint="eastAsia"/>
          <w:kern w:val="0"/>
          <w:szCs w:val="21"/>
        </w:rPr>
        <w:t xml:space="preserve">　</w:t>
      </w:r>
      <w:r w:rsidRPr="0030185E">
        <w:rPr>
          <w:rFonts w:ascii="ＭＳ 明朝" w:eastAsia="ＭＳ 明朝" w:hAnsi="ＭＳ 明朝" w:cs="ＭＳ 明朝" w:hint="eastAsia"/>
          <w:kern w:val="0"/>
          <w:szCs w:val="21"/>
          <w:u w:val="dotted"/>
        </w:rPr>
        <w:t xml:space="preserve">ＦＡＸ　　　　　　　　　　　</w:t>
      </w:r>
    </w:p>
    <w:p w14:paraId="50D5AAA4" w14:textId="77777777" w:rsidR="0030185E" w:rsidRPr="0030185E" w:rsidRDefault="0030185E" w:rsidP="00C47BE4">
      <w:pPr>
        <w:autoSpaceDE w:val="0"/>
        <w:autoSpaceDN w:val="0"/>
        <w:adjustRightInd w:val="0"/>
        <w:spacing w:beforeLines="50" w:before="178"/>
        <w:rPr>
          <w:rFonts w:ascii="ＭＳ 明朝" w:eastAsia="ＭＳ 明朝" w:hAnsi="ＭＳ 明朝" w:cs="ＭＳ 明朝"/>
          <w:kern w:val="0"/>
          <w:szCs w:val="21"/>
        </w:rPr>
      </w:pPr>
      <w:r w:rsidRPr="0030185E">
        <w:rPr>
          <w:rFonts w:ascii="ＭＳ 明朝" w:eastAsia="ＭＳ 明朝" w:hAnsi="ＭＳ 明朝" w:cs="ＭＳ 明朝" w:hint="eastAsia"/>
          <w:kern w:val="0"/>
          <w:szCs w:val="21"/>
        </w:rPr>
        <w:t xml:space="preserve">　　</w:t>
      </w:r>
      <w:r w:rsidRPr="0030185E">
        <w:rPr>
          <w:rFonts w:ascii="ＭＳ 明朝" w:eastAsia="ＭＳ 明朝" w:hAnsi="ＭＳ 明朝" w:cs="ＭＳ 明朝" w:hint="eastAsia"/>
          <w:kern w:val="0"/>
          <w:szCs w:val="21"/>
          <w:u w:val="dotted"/>
        </w:rPr>
        <w:t xml:space="preserve">　　　　　　　　　　　　　　　　　　　　　　　　　　　　　　　　　　　　　　　　　　　　</w:t>
      </w:r>
    </w:p>
    <w:p w14:paraId="30002394" w14:textId="77777777" w:rsidR="0030185E" w:rsidRPr="0030185E" w:rsidRDefault="0030185E" w:rsidP="0030185E">
      <w:pPr>
        <w:autoSpaceDE w:val="0"/>
        <w:autoSpaceDN w:val="0"/>
        <w:adjustRightInd w:val="0"/>
        <w:rPr>
          <w:rFonts w:ascii="ＭＳ 明朝" w:eastAsia="ＭＳ 明朝" w:hAnsi="ＭＳ 明朝" w:cs="ＭＳ 明朝"/>
          <w:kern w:val="0"/>
          <w:szCs w:val="21"/>
        </w:rPr>
      </w:pPr>
    </w:p>
    <w:p w14:paraId="1061C1FB" w14:textId="77777777" w:rsidR="0030185E" w:rsidRPr="0030185E" w:rsidRDefault="0030185E" w:rsidP="00C47BE4">
      <w:pPr>
        <w:autoSpaceDE w:val="0"/>
        <w:autoSpaceDN w:val="0"/>
        <w:adjustRightInd w:val="0"/>
        <w:spacing w:beforeLines="50" w:before="178"/>
        <w:ind w:firstLineChars="200" w:firstLine="420"/>
        <w:rPr>
          <w:rFonts w:ascii="ＭＳ 明朝" w:eastAsia="ＭＳ 明朝" w:hAnsi="ＭＳ 明朝" w:cs="ＭＳ 明朝"/>
          <w:kern w:val="0"/>
          <w:szCs w:val="21"/>
          <w:u w:val="dotted"/>
        </w:rPr>
      </w:pPr>
      <w:r w:rsidRPr="0030185E">
        <w:rPr>
          <w:rFonts w:ascii="ＭＳ 明朝" w:eastAsia="ＭＳ 明朝" w:hAnsi="ＭＳ 明朝" w:cs="ＭＳ 明朝" w:hint="eastAsia"/>
          <w:kern w:val="0"/>
          <w:szCs w:val="21"/>
          <w:u w:val="dotted"/>
        </w:rPr>
        <w:t xml:space="preserve">請負者(乙)名　　　　　　　　　　　　　　　　　　　　　　　</w:t>
      </w:r>
      <w:r w:rsidRPr="0030185E">
        <w:rPr>
          <w:rFonts w:ascii="ＭＳ 明朝" w:eastAsia="ＭＳ 明朝" w:hAnsi="ＭＳ 明朝" w:cs="ＭＳ 明朝" w:hint="eastAsia"/>
          <w:kern w:val="0"/>
          <w:szCs w:val="21"/>
        </w:rPr>
        <w:t xml:space="preserve">　</w:t>
      </w:r>
      <w:r w:rsidRPr="0030185E">
        <w:rPr>
          <w:rFonts w:ascii="ＭＳ 明朝" w:eastAsia="ＭＳ 明朝" w:hAnsi="ＭＳ 明朝" w:cs="ＭＳ 明朝" w:hint="eastAsia"/>
          <w:kern w:val="0"/>
          <w:szCs w:val="21"/>
          <w:u w:val="dotted"/>
        </w:rPr>
        <w:t xml:space="preserve">電話　　　　　　　　　　　　</w:t>
      </w:r>
    </w:p>
    <w:p w14:paraId="115B6C2A" w14:textId="77777777" w:rsidR="0030185E" w:rsidRPr="0030185E" w:rsidRDefault="0030185E" w:rsidP="00C47BE4">
      <w:pPr>
        <w:autoSpaceDE w:val="0"/>
        <w:autoSpaceDN w:val="0"/>
        <w:adjustRightInd w:val="0"/>
        <w:spacing w:beforeLines="50" w:before="178"/>
        <w:ind w:firstLineChars="200" w:firstLine="420"/>
        <w:rPr>
          <w:rFonts w:ascii="ＭＳ 明朝" w:eastAsia="ＭＳ 明朝" w:hAnsi="ＭＳ 明朝" w:cs="ＭＳ 明朝"/>
          <w:kern w:val="0"/>
          <w:szCs w:val="21"/>
          <w:u w:val="dotted"/>
        </w:rPr>
      </w:pPr>
      <w:r w:rsidRPr="0030185E">
        <w:rPr>
          <w:rFonts w:ascii="ＭＳ 明朝" w:eastAsia="ＭＳ 明朝" w:hAnsi="ＭＳ 明朝" w:cs="ＭＳ 明朝" w:hint="eastAsia"/>
          <w:kern w:val="0"/>
          <w:szCs w:val="21"/>
          <w:u w:val="dotted"/>
        </w:rPr>
        <w:t xml:space="preserve">代表者　　　　　　　　　　　　　　　　　　　　　　　印　　</w:t>
      </w:r>
      <w:r w:rsidRPr="0030185E">
        <w:rPr>
          <w:rFonts w:ascii="ＭＳ 明朝" w:eastAsia="ＭＳ 明朝" w:hAnsi="ＭＳ 明朝" w:cs="ＭＳ 明朝" w:hint="eastAsia"/>
          <w:kern w:val="0"/>
          <w:szCs w:val="21"/>
        </w:rPr>
        <w:t xml:space="preserve">　</w:t>
      </w:r>
      <w:r w:rsidRPr="0030185E">
        <w:rPr>
          <w:rFonts w:ascii="ＭＳ 明朝" w:eastAsia="ＭＳ 明朝" w:hAnsi="ＭＳ 明朝" w:cs="ＭＳ 明朝" w:hint="eastAsia"/>
          <w:kern w:val="0"/>
          <w:szCs w:val="21"/>
          <w:u w:val="dotted"/>
        </w:rPr>
        <w:t xml:space="preserve">ＦＡＸ　　　　　　　　　　　</w:t>
      </w:r>
    </w:p>
    <w:p w14:paraId="7B5140A6" w14:textId="77777777" w:rsidR="0030185E" w:rsidRPr="0030185E" w:rsidRDefault="0030185E" w:rsidP="00C47BE4">
      <w:pPr>
        <w:autoSpaceDE w:val="0"/>
        <w:autoSpaceDN w:val="0"/>
        <w:adjustRightInd w:val="0"/>
        <w:spacing w:beforeLines="50" w:before="178"/>
        <w:ind w:firstLineChars="200" w:firstLine="420"/>
        <w:rPr>
          <w:rFonts w:ascii="ＭＳ 明朝" w:eastAsia="ＭＳ 明朝" w:hAnsi="ＭＳ 明朝" w:cs="ＭＳ 明朝"/>
          <w:kern w:val="0"/>
          <w:szCs w:val="21"/>
          <w:u w:val="dotted"/>
        </w:rPr>
      </w:pPr>
      <w:r w:rsidRPr="0030185E">
        <w:rPr>
          <w:rFonts w:ascii="ＭＳ 明朝" w:eastAsia="ＭＳ 明朝" w:hAnsi="ＭＳ 明朝" w:cs="ＭＳ 明朝" w:hint="eastAsia"/>
          <w:kern w:val="0"/>
          <w:szCs w:val="21"/>
          <w:u w:val="dotted"/>
        </w:rPr>
        <w:t xml:space="preserve">住所　　　　　　　　　　　　　　　　　　　　　　　　　　　　　　　　　　　　　　　　　　</w:t>
      </w:r>
    </w:p>
    <w:p w14:paraId="772A25C0" w14:textId="77777777" w:rsidR="0030185E" w:rsidRPr="0030185E" w:rsidRDefault="0030185E" w:rsidP="00C47BE4">
      <w:pPr>
        <w:autoSpaceDE w:val="0"/>
        <w:autoSpaceDN w:val="0"/>
        <w:adjustRightInd w:val="0"/>
        <w:spacing w:beforeLines="50" w:before="178"/>
        <w:ind w:firstLineChars="200" w:firstLine="420"/>
        <w:rPr>
          <w:rFonts w:ascii="ＭＳ 明朝" w:eastAsia="ＭＳ 明朝" w:hAnsi="ＭＳ 明朝" w:cs="ＭＳ 明朝"/>
          <w:kern w:val="0"/>
          <w:sz w:val="22"/>
          <w:u w:val="dotted"/>
        </w:rPr>
      </w:pPr>
      <w:r w:rsidRPr="0030185E">
        <w:rPr>
          <w:rFonts w:ascii="ＭＳ 明朝" w:eastAsia="ＭＳ 明朝" w:hAnsi="ＭＳ 明朝" w:cs="ＭＳ 明朝" w:hint="eastAsia"/>
          <w:kern w:val="0"/>
          <w:szCs w:val="21"/>
          <w:u w:val="dotted"/>
        </w:rPr>
        <w:t>担当者名</w:t>
      </w:r>
      <w:r w:rsidRPr="0030185E">
        <w:rPr>
          <w:rFonts w:ascii="ＭＳ 明朝" w:eastAsia="ＭＳ 明朝" w:hAnsi="ＭＳ 明朝" w:cs="ＭＳ 明朝" w:hint="eastAsia"/>
          <w:kern w:val="0"/>
          <w:sz w:val="22"/>
          <w:u w:val="dotted"/>
        </w:rPr>
        <w:t xml:space="preserve">　　　　　　　　　　　　　　　　　 　 　　　　　　　　　　　　　　　　　　　</w:t>
      </w:r>
    </w:p>
    <w:p w14:paraId="26F723EC"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7229E13C" w14:textId="77777777" w:rsidR="0030185E" w:rsidRPr="0030185E" w:rsidRDefault="0030185E" w:rsidP="0030185E">
      <w:pPr>
        <w:wordWrap w:val="0"/>
        <w:autoSpaceDE w:val="0"/>
        <w:autoSpaceDN w:val="0"/>
        <w:adjustRightInd w:val="0"/>
        <w:spacing w:line="230" w:lineRule="atLeast"/>
        <w:ind w:leftChars="300" w:left="630" w:firstLineChars="100" w:firstLine="21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この契約書と添付の工事請負契約約款、設計図</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枚、仕様書</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冊、並びに請負代金内訳明細書</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冊とによって工事請負契約を結ぶ。</w:t>
      </w:r>
    </w:p>
    <w:p w14:paraId="4BB2A618"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1F9AC4C2"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0F7AF862"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１．</w:t>
      </w:r>
      <w:r w:rsidRPr="0030185E">
        <w:rPr>
          <w:rFonts w:ascii="Times New Roman" w:eastAsia="ＭＳ 明朝" w:hAnsi="Times New Roman" w:cs="Times New Roman" w:hint="eastAsia"/>
          <w:spacing w:val="157"/>
          <w:kern w:val="0"/>
          <w:szCs w:val="21"/>
          <w:fitText w:val="1260" w:id="1522828302"/>
        </w:rPr>
        <w:t>工事</w:t>
      </w:r>
      <w:r w:rsidRPr="0030185E">
        <w:rPr>
          <w:rFonts w:ascii="Times New Roman" w:eastAsia="ＭＳ 明朝" w:hAnsi="Times New Roman" w:cs="Times New Roman" w:hint="eastAsia"/>
          <w:spacing w:val="1"/>
          <w:kern w:val="0"/>
          <w:szCs w:val="21"/>
          <w:fitText w:val="1260" w:id="1522828302"/>
        </w:rPr>
        <w:t>名</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u w:val="single"/>
        </w:rPr>
        <w:t xml:space="preserve">                                                                 </w:t>
      </w:r>
    </w:p>
    <w:p w14:paraId="7B977A06"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7D3141BF"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２．</w:t>
      </w:r>
      <w:r w:rsidRPr="0030185E">
        <w:rPr>
          <w:rFonts w:ascii="Times New Roman" w:eastAsia="ＭＳ 明朝" w:hAnsi="Times New Roman" w:cs="Times New Roman" w:hint="eastAsia"/>
          <w:spacing w:val="70"/>
          <w:kern w:val="0"/>
          <w:szCs w:val="21"/>
          <w:fitText w:val="1260" w:id="1522828303"/>
        </w:rPr>
        <w:t>工事場</w:t>
      </w:r>
      <w:r w:rsidRPr="0030185E">
        <w:rPr>
          <w:rFonts w:ascii="Times New Roman" w:eastAsia="ＭＳ 明朝" w:hAnsi="Times New Roman" w:cs="Times New Roman" w:hint="eastAsia"/>
          <w:kern w:val="0"/>
          <w:szCs w:val="21"/>
          <w:fitText w:val="1260" w:id="1522828303"/>
        </w:rPr>
        <w:t>所</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u w:val="single"/>
        </w:rPr>
        <w:t xml:space="preserve">                                                                 </w:t>
      </w:r>
    </w:p>
    <w:p w14:paraId="65B4291B"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4B99E03A"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３．</w:t>
      </w:r>
      <w:r w:rsidRPr="0030185E">
        <w:rPr>
          <w:rFonts w:ascii="Times New Roman" w:eastAsia="ＭＳ 明朝" w:hAnsi="Times New Roman" w:cs="Times New Roman" w:hint="eastAsia"/>
          <w:spacing w:val="70"/>
          <w:kern w:val="0"/>
          <w:szCs w:val="21"/>
          <w:fitText w:val="1260" w:id="1522828304"/>
        </w:rPr>
        <w:t>工事種</w:t>
      </w:r>
      <w:r w:rsidRPr="0030185E">
        <w:rPr>
          <w:rFonts w:ascii="Times New Roman" w:eastAsia="ＭＳ 明朝" w:hAnsi="Times New Roman" w:cs="Times New Roman" w:hint="eastAsia"/>
          <w:kern w:val="0"/>
          <w:szCs w:val="21"/>
          <w:fitText w:val="1260" w:id="1522828304"/>
        </w:rPr>
        <w:t>別</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 xml:space="preserve">造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 xml:space="preserve">葺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 xml:space="preserve">建延べ面積　</w:t>
      </w:r>
      <w:r w:rsidRPr="0030185E">
        <w:rPr>
          <w:rFonts w:ascii="Times New Roman" w:eastAsia="ＭＳ 明朝" w:hAnsi="Times New Roman" w:cs="Times New Roman" w:hint="eastAsia"/>
          <w:kern w:val="0"/>
          <w:szCs w:val="21"/>
          <w:u w:val="single"/>
        </w:rPr>
        <w:t xml:space="preserve">　　　　㎡</w:t>
      </w:r>
      <w:r w:rsidRPr="0030185E">
        <w:rPr>
          <w:rFonts w:ascii="ＭＳ 明朝" w:eastAsia="ＭＳ 明朝" w:hAnsi="Century" w:cs="Times New Roman"/>
          <w:kern w:val="0"/>
          <w:szCs w:val="21"/>
          <w:u w:val="single"/>
        </w:rPr>
        <w:t>(</w:t>
      </w:r>
      <w:r w:rsidRPr="0030185E">
        <w:rPr>
          <w:rFonts w:ascii="Times New Roman" w:eastAsia="ＭＳ 明朝" w:hAnsi="Times New Roman" w:cs="Times New Roman" w:hint="eastAsia"/>
          <w:kern w:val="0"/>
          <w:szCs w:val="21"/>
          <w:u w:val="single"/>
        </w:rPr>
        <w:t xml:space="preserve">　　．　坪</w:t>
      </w:r>
      <w:r w:rsidRPr="0030185E">
        <w:rPr>
          <w:rFonts w:ascii="Times New Roman" w:eastAsia="ＭＳ 明朝" w:hAnsi="Times New Roman" w:cs="Times New Roman" w:hint="eastAsia"/>
          <w:kern w:val="0"/>
          <w:szCs w:val="21"/>
        </w:rPr>
        <w:t>）</w:t>
      </w:r>
    </w:p>
    <w:p w14:paraId="693BEEBA"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3B4257B9"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４．</w:t>
      </w:r>
      <w:r w:rsidRPr="0030185E">
        <w:rPr>
          <w:rFonts w:ascii="Times New Roman" w:eastAsia="ＭＳ 明朝" w:hAnsi="Times New Roman" w:cs="Times New Roman" w:hint="eastAsia"/>
          <w:spacing w:val="420"/>
          <w:kern w:val="0"/>
          <w:szCs w:val="21"/>
          <w:fitText w:val="1260" w:id="1522828288"/>
        </w:rPr>
        <w:t>工</w:t>
      </w:r>
      <w:r w:rsidRPr="0030185E">
        <w:rPr>
          <w:rFonts w:ascii="Times New Roman" w:eastAsia="ＭＳ 明朝" w:hAnsi="Times New Roman" w:cs="Times New Roman" w:hint="eastAsia"/>
          <w:kern w:val="0"/>
          <w:szCs w:val="21"/>
          <w:fitText w:val="1260" w:id="1522828288"/>
        </w:rPr>
        <w:t>期</w:t>
      </w:r>
      <w:r w:rsidRPr="0030185E">
        <w:rPr>
          <w:rFonts w:ascii="Times New Roman" w:eastAsia="ＭＳ 明朝" w:hAnsi="Times New Roman" w:cs="Times New Roman" w:hint="eastAsia"/>
          <w:kern w:val="0"/>
          <w:szCs w:val="21"/>
        </w:rPr>
        <w:t xml:space="preserve">　　着工　平成</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年</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月</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 xml:space="preserve">日　</w:t>
      </w:r>
      <w:r w:rsidRPr="0030185E">
        <w:rPr>
          <w:rFonts w:ascii="ＭＳ 明朝" w:eastAsia="ＭＳ 明朝" w:hAnsi="Century" w:cs="Times New Roman"/>
          <w:kern w:val="0"/>
          <w:szCs w:val="21"/>
        </w:rPr>
        <w:t xml:space="preserve"> </w:t>
      </w:r>
      <w:r w:rsidRPr="0030185E">
        <w:rPr>
          <w:rFonts w:ascii="Times New Roman" w:eastAsia="ＭＳ 明朝" w:hAnsi="Times New Roman" w:cs="Times New Roman" w:hint="eastAsia"/>
          <w:kern w:val="0"/>
          <w:szCs w:val="21"/>
        </w:rPr>
        <w:t xml:space="preserve">又は　契約の日から　</w:t>
      </w:r>
      <w:r w:rsidRPr="0030185E">
        <w:rPr>
          <w:rFonts w:ascii="Times New Roman" w:eastAsia="ＭＳ 明朝" w:hAnsi="Times New Roman" w:cs="Times New Roman" w:hint="eastAsia"/>
          <w:kern w:val="0"/>
          <w:szCs w:val="21"/>
          <w:u w:val="single"/>
        </w:rPr>
        <w:t xml:space="preserve">　　</w:t>
      </w:r>
      <w:r w:rsidRPr="0030185E">
        <w:rPr>
          <w:rFonts w:ascii="ＭＳ 明朝" w:eastAsia="ＭＳ 明朝" w:hAnsi="Century" w:cs="Times New Roman"/>
          <w:kern w:val="0"/>
          <w:szCs w:val="21"/>
          <w:u w:val="single"/>
        </w:rPr>
        <w:t xml:space="preserve">  </w:t>
      </w:r>
      <w:r w:rsidRPr="0030185E">
        <w:rPr>
          <w:rFonts w:ascii="Times New Roman" w:eastAsia="ＭＳ 明朝" w:hAnsi="Times New Roman" w:cs="Times New Roman" w:hint="eastAsia"/>
          <w:kern w:val="0"/>
          <w:szCs w:val="21"/>
        </w:rPr>
        <w:t>日以内</w:t>
      </w:r>
      <w:r w:rsidRPr="0030185E">
        <w:rPr>
          <w:rFonts w:ascii="Times New Roman" w:eastAsia="ＭＳ 明朝" w:hAnsi="Times New Roman" w:cs="Times New Roman"/>
          <w:kern w:val="0"/>
          <w:szCs w:val="21"/>
        </w:rPr>
        <w:t xml:space="preserve">  </w:t>
      </w:r>
    </w:p>
    <w:p w14:paraId="7B2C1B3C"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661DD47D"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kern w:val="0"/>
          <w:szCs w:val="21"/>
        </w:rPr>
        <w:t xml:space="preserve">　完成　平成</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年</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月</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日</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又は　着工の日から</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rPr>
        <w:t>日以内</w:t>
      </w:r>
      <w:r w:rsidRPr="0030185E">
        <w:rPr>
          <w:rFonts w:ascii="Times New Roman" w:eastAsia="ＭＳ 明朝" w:hAnsi="Times New Roman" w:cs="Times New Roman"/>
          <w:kern w:val="0"/>
          <w:szCs w:val="21"/>
        </w:rPr>
        <w:t xml:space="preserve">  </w:t>
      </w:r>
    </w:p>
    <w:p w14:paraId="216DBDD1"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0A17BED0"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５．引渡しの時期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完成の時期から</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日以内</w:t>
      </w:r>
      <w:r w:rsidRPr="0030185E">
        <w:rPr>
          <w:rFonts w:ascii="Times New Roman" w:eastAsia="ＭＳ 明朝" w:hAnsi="Times New Roman" w:cs="Times New Roman"/>
          <w:kern w:val="0"/>
          <w:szCs w:val="21"/>
        </w:rPr>
        <w:t xml:space="preserve">                                     </w:t>
      </w:r>
    </w:p>
    <w:p w14:paraId="4BFFFAC4"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36441CCD"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６．</w:t>
      </w:r>
      <w:r w:rsidRPr="0030185E">
        <w:rPr>
          <w:rFonts w:ascii="Times New Roman" w:eastAsia="ＭＳ 明朝" w:hAnsi="Times New Roman" w:cs="Times New Roman" w:hint="eastAsia"/>
          <w:spacing w:val="70"/>
          <w:kern w:val="0"/>
          <w:szCs w:val="21"/>
          <w:fitText w:val="1260" w:id="1522828289"/>
        </w:rPr>
        <w:t>請負代</w:t>
      </w:r>
      <w:r w:rsidRPr="0030185E">
        <w:rPr>
          <w:rFonts w:ascii="Times New Roman" w:eastAsia="ＭＳ 明朝" w:hAnsi="Times New Roman" w:cs="Times New Roman" w:hint="eastAsia"/>
          <w:kern w:val="0"/>
          <w:szCs w:val="21"/>
          <w:fitText w:val="1260" w:id="1522828289"/>
        </w:rPr>
        <w:t>金</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金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rPr>
        <w:t>円也</w:t>
      </w:r>
    </w:p>
    <w:p w14:paraId="6E11B804"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38CD5F99" w14:textId="77777777" w:rsidR="0030185E" w:rsidRPr="0030185E" w:rsidRDefault="0030185E" w:rsidP="0030185E">
      <w:pPr>
        <w:wordWrap w:val="0"/>
        <w:autoSpaceDE w:val="0"/>
        <w:autoSpaceDN w:val="0"/>
        <w:adjustRightInd w:val="0"/>
        <w:spacing w:line="230" w:lineRule="atLeast"/>
        <w:ind w:firstLineChars="500" w:firstLine="105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うち工事価格</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 xml:space="preserve">　、取引に関わる消費税</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p>
    <w:p w14:paraId="39D94B05" w14:textId="77777777" w:rsidR="0030185E" w:rsidRPr="0030185E" w:rsidRDefault="0030185E" w:rsidP="0030185E">
      <w:pPr>
        <w:wordWrap w:val="0"/>
        <w:autoSpaceDE w:val="0"/>
        <w:autoSpaceDN w:val="0"/>
        <w:adjustRightInd w:val="0"/>
        <w:spacing w:line="230" w:lineRule="atLeast"/>
        <w:ind w:leftChars="270" w:left="567" w:firstLineChars="100" w:firstLine="180"/>
        <w:rPr>
          <w:rFonts w:ascii="Times New Roman" w:eastAsia="ＭＳ 明朝" w:hAnsi="Times New Roman" w:cs="Times New Roman"/>
          <w:kern w:val="0"/>
          <w:sz w:val="18"/>
          <w:szCs w:val="21"/>
        </w:rPr>
      </w:pPr>
    </w:p>
    <w:p w14:paraId="601FE1DF" w14:textId="77777777" w:rsidR="0030185E" w:rsidRPr="0030185E" w:rsidRDefault="0030185E" w:rsidP="0030185E">
      <w:pPr>
        <w:wordWrap w:val="0"/>
        <w:autoSpaceDE w:val="0"/>
        <w:autoSpaceDN w:val="0"/>
        <w:adjustRightInd w:val="0"/>
        <w:spacing w:line="230" w:lineRule="atLeast"/>
        <w:ind w:leftChars="607" w:left="1275"/>
        <w:jc w:val="left"/>
        <w:rPr>
          <w:rFonts w:ascii="Times New Roman" w:eastAsia="ＭＳ 明朝" w:hAnsi="Times New Roman" w:cs="Times New Roman"/>
          <w:kern w:val="0"/>
          <w:sz w:val="18"/>
          <w:szCs w:val="21"/>
        </w:rPr>
      </w:pPr>
      <w:r w:rsidRPr="0030185E">
        <w:rPr>
          <w:rFonts w:ascii="Times New Roman" w:eastAsia="ＭＳ 明朝" w:hAnsi="Times New Roman" w:cs="Times New Roman" w:hint="eastAsia"/>
          <w:kern w:val="0"/>
          <w:sz w:val="18"/>
          <w:szCs w:val="21"/>
        </w:rPr>
        <w:t>※１（経過措置［平成</w:t>
      </w:r>
      <w:r w:rsidRPr="0030185E">
        <w:rPr>
          <w:rFonts w:ascii="Times New Roman" w:eastAsia="ＭＳ 明朝" w:hAnsi="Times New Roman" w:cs="Times New Roman" w:hint="eastAsia"/>
          <w:kern w:val="0"/>
          <w:sz w:val="18"/>
          <w:szCs w:val="21"/>
        </w:rPr>
        <w:t>24</w:t>
      </w:r>
      <w:r w:rsidRPr="0030185E">
        <w:rPr>
          <w:rFonts w:ascii="Times New Roman" w:eastAsia="ＭＳ 明朝" w:hAnsi="Times New Roman" w:cs="Times New Roman" w:hint="eastAsia"/>
          <w:kern w:val="0"/>
          <w:sz w:val="18"/>
          <w:szCs w:val="21"/>
        </w:rPr>
        <w:t>年</w:t>
      </w:r>
      <w:r w:rsidRPr="0030185E">
        <w:rPr>
          <w:rFonts w:ascii="Times New Roman" w:eastAsia="ＭＳ 明朝" w:hAnsi="Times New Roman" w:cs="Times New Roman" w:hint="eastAsia"/>
          <w:kern w:val="0"/>
          <w:sz w:val="18"/>
          <w:szCs w:val="21"/>
        </w:rPr>
        <w:t>8</w:t>
      </w:r>
      <w:r w:rsidRPr="0030185E">
        <w:rPr>
          <w:rFonts w:ascii="Times New Roman" w:eastAsia="ＭＳ 明朝" w:hAnsi="Times New Roman" w:cs="Times New Roman" w:hint="eastAsia"/>
          <w:kern w:val="0"/>
          <w:sz w:val="18"/>
          <w:szCs w:val="21"/>
        </w:rPr>
        <w:t>月</w:t>
      </w:r>
      <w:r w:rsidRPr="0030185E">
        <w:rPr>
          <w:rFonts w:ascii="Times New Roman" w:eastAsia="ＭＳ 明朝" w:hAnsi="Times New Roman" w:cs="Times New Roman" w:hint="eastAsia"/>
          <w:kern w:val="0"/>
          <w:sz w:val="18"/>
          <w:szCs w:val="21"/>
        </w:rPr>
        <w:t>22</w:t>
      </w:r>
      <w:r w:rsidRPr="0030185E">
        <w:rPr>
          <w:rFonts w:ascii="Times New Roman" w:eastAsia="ＭＳ 明朝" w:hAnsi="Times New Roman" w:cs="Times New Roman" w:hint="eastAsia"/>
          <w:kern w:val="0"/>
          <w:sz w:val="18"/>
          <w:szCs w:val="21"/>
        </w:rPr>
        <w:t>日改正消費税法附則第</w:t>
      </w:r>
      <w:r w:rsidRPr="0030185E">
        <w:rPr>
          <w:rFonts w:ascii="Times New Roman" w:eastAsia="ＭＳ 明朝" w:hAnsi="Times New Roman" w:cs="Times New Roman" w:hint="eastAsia"/>
          <w:kern w:val="0"/>
          <w:sz w:val="18"/>
          <w:szCs w:val="21"/>
        </w:rPr>
        <w:t>5</w:t>
      </w:r>
      <w:r w:rsidRPr="0030185E">
        <w:rPr>
          <w:rFonts w:ascii="Times New Roman" w:eastAsia="ＭＳ 明朝" w:hAnsi="Times New Roman" w:cs="Times New Roman" w:hint="eastAsia"/>
          <w:kern w:val="0"/>
          <w:sz w:val="18"/>
          <w:szCs w:val="21"/>
        </w:rPr>
        <w:t>条第</w:t>
      </w:r>
      <w:r w:rsidRPr="0030185E">
        <w:rPr>
          <w:rFonts w:ascii="Times New Roman" w:eastAsia="ＭＳ 明朝" w:hAnsi="Times New Roman" w:cs="Times New Roman" w:hint="eastAsia"/>
          <w:kern w:val="0"/>
          <w:sz w:val="18"/>
          <w:szCs w:val="21"/>
        </w:rPr>
        <w:t>3</w:t>
      </w:r>
      <w:r w:rsidRPr="0030185E">
        <w:rPr>
          <w:rFonts w:ascii="Times New Roman" w:eastAsia="ＭＳ 明朝" w:hAnsi="Times New Roman" w:cs="Times New Roman" w:hint="eastAsia"/>
          <w:kern w:val="0"/>
          <w:sz w:val="18"/>
          <w:szCs w:val="21"/>
        </w:rPr>
        <w:t>項］の適用を受ける場合）法の定める指定日以降に設計変更等により契約金額が増額し、契約の目的物の引渡時点の消費税率が変更となった場合には、増額部分につき引渡時点での消費税率を適用するものとします。</w:t>
      </w:r>
    </w:p>
    <w:p w14:paraId="422906CC" w14:textId="77777777" w:rsidR="0030185E" w:rsidRPr="0030185E" w:rsidRDefault="0030185E" w:rsidP="0030185E">
      <w:pPr>
        <w:wordWrap w:val="0"/>
        <w:autoSpaceDE w:val="0"/>
        <w:autoSpaceDN w:val="0"/>
        <w:adjustRightInd w:val="0"/>
        <w:spacing w:line="230" w:lineRule="atLeast"/>
        <w:ind w:leftChars="607" w:left="1275"/>
        <w:jc w:val="left"/>
        <w:rPr>
          <w:rFonts w:ascii="Times New Roman" w:eastAsia="ＭＳ 明朝" w:hAnsi="Times New Roman" w:cs="Times New Roman"/>
          <w:kern w:val="0"/>
          <w:sz w:val="18"/>
          <w:szCs w:val="21"/>
        </w:rPr>
      </w:pPr>
    </w:p>
    <w:p w14:paraId="3AF69155" w14:textId="77777777" w:rsidR="0030185E" w:rsidRPr="0030185E" w:rsidRDefault="0030185E" w:rsidP="0030185E">
      <w:pPr>
        <w:wordWrap w:val="0"/>
        <w:autoSpaceDE w:val="0"/>
        <w:autoSpaceDN w:val="0"/>
        <w:adjustRightInd w:val="0"/>
        <w:spacing w:line="230" w:lineRule="atLeast"/>
        <w:ind w:leftChars="607" w:left="1275"/>
        <w:jc w:val="left"/>
        <w:rPr>
          <w:rFonts w:ascii="Times New Roman" w:eastAsia="ＭＳ 明朝" w:hAnsi="Times New Roman" w:cs="Times New Roman"/>
          <w:kern w:val="0"/>
          <w:sz w:val="18"/>
          <w:szCs w:val="21"/>
        </w:rPr>
      </w:pPr>
      <w:r w:rsidRPr="0030185E">
        <w:rPr>
          <w:rFonts w:ascii="Times New Roman" w:eastAsia="ＭＳ 明朝" w:hAnsi="Times New Roman" w:cs="Times New Roman" w:hint="eastAsia"/>
          <w:kern w:val="0"/>
          <w:sz w:val="18"/>
          <w:szCs w:val="21"/>
        </w:rPr>
        <w:t>※２（経過措置［同上］の適用を受けない場合）工期の遅れ等（請負者の責めに帰すべき場合を除く）により、契約の目的物の引き渡し時点での消費税率が変更になった場合には、変更後の消費税率に基づいて算出される消費税額との差額を決済するものとします。</w:t>
      </w:r>
    </w:p>
    <w:p w14:paraId="20323FD3"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 w:val="18"/>
          <w:szCs w:val="21"/>
        </w:rPr>
      </w:pPr>
    </w:p>
    <w:p w14:paraId="42C7423E"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７．</w:t>
      </w:r>
      <w:r w:rsidRPr="0030185E">
        <w:rPr>
          <w:rFonts w:ascii="Times New Roman" w:eastAsia="ＭＳ 明朝" w:hAnsi="Times New Roman" w:cs="Times New Roman" w:hint="eastAsia"/>
          <w:spacing w:val="26"/>
          <w:kern w:val="0"/>
          <w:szCs w:val="21"/>
          <w:fitText w:val="1260" w:id="1522828290"/>
        </w:rPr>
        <w:t>支払い方</w:t>
      </w:r>
      <w:r w:rsidRPr="0030185E">
        <w:rPr>
          <w:rFonts w:ascii="Times New Roman" w:eastAsia="ＭＳ 明朝" w:hAnsi="Times New Roman" w:cs="Times New Roman" w:hint="eastAsia"/>
          <w:spacing w:val="1"/>
          <w:kern w:val="0"/>
          <w:szCs w:val="21"/>
          <w:fitText w:val="1260" w:id="1522828290"/>
        </w:rPr>
        <w:t>法</w:t>
      </w:r>
      <w:r w:rsidRPr="0030185E">
        <w:rPr>
          <w:rFonts w:ascii="Times New Roman" w:eastAsia="ＭＳ 明朝" w:hAnsi="Times New Roman" w:cs="Times New Roman" w:hint="eastAsia"/>
          <w:kern w:val="0"/>
          <w:szCs w:val="21"/>
        </w:rPr>
        <w:t xml:space="preserve">　①　この契約成立の時</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p>
    <w:p w14:paraId="71450E07"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013803A7"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②　部分払い（上棟時）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p>
    <w:p w14:paraId="5CF0E0BA"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1FEA2F38"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u w:val="single"/>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p>
    <w:p w14:paraId="762228A5"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177E2FB7"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u w:val="single"/>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③　完成引渡しの時</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p>
    <w:p w14:paraId="5EF93700"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19BFEBB2"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８．部分使用、部分引渡し　　有・無</w:t>
      </w:r>
    </w:p>
    <w:p w14:paraId="72C1C655"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0EE28D57" w14:textId="77777777" w:rsidR="0030185E" w:rsidRPr="0030185E" w:rsidRDefault="0030185E" w:rsidP="0030185E">
      <w:pPr>
        <w:wordWrap w:val="0"/>
        <w:autoSpaceDE w:val="0"/>
        <w:autoSpaceDN w:val="0"/>
        <w:adjustRightInd w:val="0"/>
        <w:spacing w:line="230" w:lineRule="atLeast"/>
        <w:ind w:left="1050" w:hangingChars="500" w:hanging="105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９．解体工事等に要する費用等</w:t>
      </w:r>
    </w:p>
    <w:p w14:paraId="2454E9CC" w14:textId="77777777" w:rsidR="0030185E" w:rsidRPr="0030185E" w:rsidRDefault="0030185E" w:rsidP="0030185E">
      <w:pPr>
        <w:wordWrap w:val="0"/>
        <w:autoSpaceDE w:val="0"/>
        <w:autoSpaceDN w:val="0"/>
        <w:adjustRightInd w:val="0"/>
        <w:spacing w:line="230" w:lineRule="atLeast"/>
        <w:ind w:left="1050" w:hangingChars="500" w:hanging="105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この工事が「建設工事に係る資材の再資源化等に関する法律」（平成１２年法律第１０４号）第９条第１項に規定する対象建設工事に該当する場合、同法第１３条第１項の主務省令で定める事項については、別添第４号から６号のとおりとする｡</w:t>
      </w:r>
    </w:p>
    <w:p w14:paraId="6899EA82" w14:textId="77777777" w:rsidR="0030185E" w:rsidRPr="0030185E" w:rsidRDefault="0030185E" w:rsidP="0030185E">
      <w:pPr>
        <w:wordWrap w:val="0"/>
        <w:autoSpaceDE w:val="0"/>
        <w:autoSpaceDN w:val="0"/>
        <w:adjustRightInd w:val="0"/>
        <w:spacing w:line="230" w:lineRule="atLeast"/>
        <w:ind w:left="1050" w:hangingChars="500" w:hanging="1050"/>
        <w:rPr>
          <w:rFonts w:ascii="Times New Roman" w:eastAsia="ＭＳ 明朝" w:hAnsi="Times New Roman" w:cs="Times New Roman"/>
          <w:kern w:val="0"/>
          <w:szCs w:val="21"/>
        </w:rPr>
      </w:pPr>
    </w:p>
    <w:p w14:paraId="73C66E4A" w14:textId="77777777" w:rsidR="0030185E" w:rsidRPr="0030185E" w:rsidRDefault="0030185E" w:rsidP="0030185E">
      <w:pPr>
        <w:wordWrap w:val="0"/>
        <w:autoSpaceDE w:val="0"/>
        <w:autoSpaceDN w:val="0"/>
        <w:adjustRightInd w:val="0"/>
        <w:spacing w:line="230" w:lineRule="atLeast"/>
        <w:ind w:leftChars="300" w:left="1050" w:hangingChars="200" w:hanging="420"/>
        <w:rPr>
          <w:rFonts w:ascii="ＭＳ 明朝" w:eastAsia="ＭＳ 明朝" w:hAnsi="ＭＳ 明朝" w:cs="ＭＳ明朝-WinCharSetFFFF-H"/>
          <w:kern w:val="0"/>
          <w:szCs w:val="21"/>
        </w:rPr>
      </w:pPr>
      <w:r w:rsidRPr="0030185E">
        <w:rPr>
          <w:rFonts w:ascii="ＭＳ 明朝" w:eastAsia="ＭＳ 明朝" w:hAnsi="ＭＳ 明朝" w:cs="ＭＳ明朝-WinCharSetFFFF-H" w:hint="eastAsia"/>
          <w:kern w:val="0"/>
          <w:szCs w:val="21"/>
        </w:rPr>
        <w:t>10．瑕疵担保責任の履行に関して講ずべき保証保険契約の締結その他の措置に関する定めの有無（</w:t>
      </w:r>
      <w:r w:rsidRPr="0030185E">
        <w:rPr>
          <w:rFonts w:ascii="ＭＳ 明朝" w:eastAsia="ＭＳ 明朝" w:hAnsi="ＭＳ 明朝" w:cs="ＭＳ明朝-WinCharSetFFFF-H"/>
          <w:kern w:val="0"/>
          <w:szCs w:val="21"/>
        </w:rPr>
        <w:t xml:space="preserve"> </w:t>
      </w:r>
      <w:r w:rsidRPr="0030185E">
        <w:rPr>
          <w:rFonts w:ascii="ＭＳ 明朝" w:eastAsia="ＭＳ 明朝" w:hAnsi="ＭＳ 明朝" w:cs="ＭＳ明朝-WinCharSetFFFF-H" w:hint="eastAsia"/>
          <w:kern w:val="0"/>
          <w:szCs w:val="21"/>
        </w:rPr>
        <w:t>有</w:t>
      </w:r>
      <w:r w:rsidRPr="0030185E">
        <w:rPr>
          <w:rFonts w:ascii="ＭＳ 明朝" w:eastAsia="ＭＳ 明朝" w:hAnsi="ＭＳ 明朝" w:cs="ＭＳ明朝-WinCharSetFFFF-H"/>
          <w:kern w:val="0"/>
          <w:szCs w:val="21"/>
        </w:rPr>
        <w:t xml:space="preserve"> </w:t>
      </w:r>
      <w:r w:rsidRPr="0030185E">
        <w:rPr>
          <w:rFonts w:ascii="ＭＳ 明朝" w:eastAsia="ＭＳ 明朝" w:hAnsi="ＭＳ 明朝" w:cs="ＭＳ明朝-WinCharSetFFFF-H" w:hint="eastAsia"/>
          <w:kern w:val="0"/>
          <w:szCs w:val="21"/>
        </w:rPr>
        <w:t>・</w:t>
      </w:r>
      <w:r w:rsidRPr="0030185E">
        <w:rPr>
          <w:rFonts w:ascii="ＭＳ 明朝" w:eastAsia="ＭＳ 明朝" w:hAnsi="ＭＳ 明朝" w:cs="ＭＳ明朝-WinCharSetFFFF-H"/>
          <w:kern w:val="0"/>
          <w:szCs w:val="21"/>
        </w:rPr>
        <w:t xml:space="preserve"> </w:t>
      </w:r>
      <w:r w:rsidRPr="0030185E">
        <w:rPr>
          <w:rFonts w:ascii="ＭＳ 明朝" w:eastAsia="ＭＳ 明朝" w:hAnsi="ＭＳ 明朝" w:cs="ＭＳ明朝-WinCharSetFFFF-H" w:hint="eastAsia"/>
          <w:kern w:val="0"/>
          <w:szCs w:val="21"/>
        </w:rPr>
        <w:t>無</w:t>
      </w:r>
      <w:r w:rsidRPr="0030185E">
        <w:rPr>
          <w:rFonts w:ascii="ＭＳ 明朝" w:eastAsia="ＭＳ 明朝" w:hAnsi="ＭＳ 明朝" w:cs="ＭＳ明朝-WinCharSetFFFF-H"/>
          <w:kern w:val="0"/>
          <w:szCs w:val="21"/>
        </w:rPr>
        <w:t xml:space="preserve"> </w:t>
      </w:r>
      <w:r w:rsidRPr="0030185E">
        <w:rPr>
          <w:rFonts w:ascii="ＭＳ 明朝" w:eastAsia="ＭＳ 明朝" w:hAnsi="ＭＳ 明朝" w:cs="ＭＳ明朝-WinCharSetFFFF-H" w:hint="eastAsia"/>
          <w:kern w:val="0"/>
          <w:szCs w:val="21"/>
        </w:rPr>
        <w:t>）</w:t>
      </w:r>
    </w:p>
    <w:p w14:paraId="1E8210C2" w14:textId="77777777" w:rsidR="0030185E" w:rsidRPr="0030185E" w:rsidRDefault="0030185E" w:rsidP="0030185E">
      <w:pPr>
        <w:wordWrap w:val="0"/>
        <w:autoSpaceDE w:val="0"/>
        <w:autoSpaceDN w:val="0"/>
        <w:adjustRightInd w:val="0"/>
        <w:spacing w:line="230" w:lineRule="atLeast"/>
        <w:ind w:leftChars="500" w:left="1050" w:firstLineChars="100" w:firstLine="210"/>
        <w:rPr>
          <w:rFonts w:ascii="ＭＳ 明朝" w:eastAsia="ＭＳ 明朝" w:hAnsi="ＭＳ 明朝" w:cs="ＭＳ明朝-WinCharSetFFFF-H"/>
          <w:kern w:val="0"/>
          <w:szCs w:val="21"/>
        </w:rPr>
      </w:pPr>
      <w:r w:rsidRPr="0030185E">
        <w:rPr>
          <w:rFonts w:ascii="ＭＳ 明朝" w:eastAsia="ＭＳ 明朝" w:hAnsi="ＭＳ 明朝" w:cs="ＭＳ明朝-WinCharSetFFFF-H" w:hint="eastAsia"/>
          <w:kern w:val="0"/>
          <w:szCs w:val="21"/>
        </w:rPr>
        <w:t>この工事が「特定住宅瑕疵担保責任の履行の確保等に関する法律」（平成</w:t>
      </w:r>
      <w:r w:rsidRPr="0030185E">
        <w:rPr>
          <w:rFonts w:ascii="ＭＳ 明朝" w:eastAsia="ＭＳ 明朝" w:hAnsi="ＭＳ 明朝" w:cs="ＭＳ明朝-WinCharSetFFFF-H"/>
          <w:kern w:val="0"/>
          <w:szCs w:val="21"/>
        </w:rPr>
        <w:t xml:space="preserve">19 </w:t>
      </w:r>
      <w:r w:rsidRPr="0030185E">
        <w:rPr>
          <w:rFonts w:ascii="ＭＳ 明朝" w:eastAsia="ＭＳ 明朝" w:hAnsi="ＭＳ 明朝" w:cs="ＭＳ明朝-WinCharSetFFFF-H" w:hint="eastAsia"/>
          <w:kern w:val="0"/>
          <w:szCs w:val="21"/>
        </w:rPr>
        <w:t>年法律第</w:t>
      </w:r>
      <w:r w:rsidRPr="0030185E">
        <w:rPr>
          <w:rFonts w:ascii="ＭＳ 明朝" w:eastAsia="ＭＳ 明朝" w:hAnsi="ＭＳ 明朝" w:cs="ＭＳ明朝-WinCharSetFFFF-H"/>
          <w:kern w:val="0"/>
          <w:szCs w:val="21"/>
        </w:rPr>
        <w:t>66</w:t>
      </w:r>
      <w:r w:rsidRPr="0030185E">
        <w:rPr>
          <w:rFonts w:ascii="ＭＳ 明朝" w:eastAsia="ＭＳ 明朝" w:hAnsi="ＭＳ 明朝" w:cs="ＭＳ明朝-WinCharSetFFFF-H" w:hint="eastAsia"/>
          <w:kern w:val="0"/>
          <w:szCs w:val="21"/>
        </w:rPr>
        <w:t>号）に定める特定住宅建設瑕疵担保責任の対象工事に該当する場合、講ずべき瑕疵担保責任の履行を確保するための資力確保措置の内容（保証金の供託または責任保険契約の締結）は、添付別紙のとおりとする。</w:t>
      </w:r>
    </w:p>
    <w:p w14:paraId="7EC9B053" w14:textId="77777777" w:rsidR="0030185E" w:rsidRPr="0030185E" w:rsidRDefault="0030185E" w:rsidP="0030185E">
      <w:pPr>
        <w:wordWrap w:val="0"/>
        <w:autoSpaceDE w:val="0"/>
        <w:autoSpaceDN w:val="0"/>
        <w:adjustRightInd w:val="0"/>
        <w:spacing w:line="230" w:lineRule="atLeast"/>
        <w:ind w:left="1050" w:hangingChars="500" w:hanging="1050"/>
        <w:rPr>
          <w:rFonts w:ascii="Times New Roman" w:eastAsia="ＭＳ 明朝" w:hAnsi="Times New Roman" w:cs="Times New Roman"/>
          <w:kern w:val="0"/>
          <w:szCs w:val="21"/>
        </w:rPr>
      </w:pPr>
    </w:p>
    <w:p w14:paraId="1A7E55CB" w14:textId="77777777" w:rsidR="0030185E" w:rsidRPr="0030185E" w:rsidRDefault="0030185E" w:rsidP="0030185E">
      <w:pPr>
        <w:wordWrap w:val="0"/>
        <w:autoSpaceDE w:val="0"/>
        <w:autoSpaceDN w:val="0"/>
        <w:adjustRightInd w:val="0"/>
        <w:spacing w:line="230" w:lineRule="atLeast"/>
        <w:ind w:left="1050" w:hangingChars="500" w:hanging="105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kern w:val="0"/>
          <w:szCs w:val="21"/>
        </w:rPr>
        <w:t>11</w:t>
      </w:r>
      <w:r w:rsidRPr="0030185E">
        <w:rPr>
          <w:rFonts w:ascii="Times New Roman" w:eastAsia="ＭＳ 明朝" w:hAnsi="Times New Roman" w:cs="Times New Roman" w:hint="eastAsia"/>
          <w:kern w:val="0"/>
          <w:szCs w:val="21"/>
        </w:rPr>
        <w:t>．個人情報の取り扱い</w:t>
      </w:r>
    </w:p>
    <w:p w14:paraId="7BAE071D" w14:textId="77777777" w:rsidR="0030185E" w:rsidRPr="0030185E" w:rsidRDefault="0030185E" w:rsidP="0030185E">
      <w:pPr>
        <w:wordWrap w:val="0"/>
        <w:autoSpaceDE w:val="0"/>
        <w:autoSpaceDN w:val="0"/>
        <w:adjustRightInd w:val="0"/>
        <w:spacing w:line="230" w:lineRule="atLeast"/>
        <w:ind w:left="1050" w:hangingChars="500" w:hanging="105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甲は甲宅建築にあたり、乙が甲の個人情報および個人データを甲宅建築に携わる建築設計事務所および下請業者・協力業者等の第三者に提供することにつきあらかじめ同意する。乙はこの個人情報および個人データを甲宅建築以外の目的で第三者に提供してはならない。</w:t>
      </w:r>
    </w:p>
    <w:p w14:paraId="5E53D07B"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5071DCB8"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3B2D571C" w14:textId="77777777" w:rsidR="0030185E" w:rsidRPr="0030185E" w:rsidRDefault="0030185E" w:rsidP="0030185E">
      <w:pPr>
        <w:wordWrap w:val="0"/>
        <w:autoSpaceDE w:val="0"/>
        <w:autoSpaceDN w:val="0"/>
        <w:adjustRightInd w:val="0"/>
        <w:spacing w:line="230" w:lineRule="atLeast"/>
        <w:ind w:firstLineChars="200" w:firstLine="42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lastRenderedPageBreak/>
        <w:t>この契約の証として、本書２通を作り、当事者が記名押印をして、各１通を保有する。</w:t>
      </w:r>
    </w:p>
    <w:p w14:paraId="5573A5F6"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50B2B192"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平成</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年</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月</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rPr>
        <w:t>日</w:t>
      </w:r>
      <w:r w:rsidRPr="0030185E">
        <w:rPr>
          <w:rFonts w:ascii="Times New Roman" w:eastAsia="ＭＳ 明朝" w:hAnsi="Times New Roman" w:cs="Times New Roman"/>
          <w:kern w:val="0"/>
          <w:szCs w:val="21"/>
        </w:rPr>
        <w:t xml:space="preserve"> </w:t>
      </w:r>
    </w:p>
    <w:p w14:paraId="72531AC2"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793673D1"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39061622"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　　　　　　　　　　　注文者（甲）　　住所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p>
    <w:p w14:paraId="398BDDE9"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45CCF907"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氏名</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印</w:t>
      </w:r>
    </w:p>
    <w:p w14:paraId="637A6306"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6935C314"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4E89D7AB" w14:textId="77777777" w:rsidR="0030185E" w:rsidRPr="0030185E" w:rsidRDefault="0030185E" w:rsidP="0030185E">
      <w:pPr>
        <w:wordWrap w:val="0"/>
        <w:autoSpaceDE w:val="0"/>
        <w:autoSpaceDN w:val="0"/>
        <w:adjustRightInd w:val="0"/>
        <w:spacing w:line="230" w:lineRule="atLeast"/>
        <w:ind w:firstLineChars="100" w:firstLine="21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 xml:space="preserve">保証人をおく場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同保証人　　　　住所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p>
    <w:p w14:paraId="19238933" w14:textId="77777777" w:rsidR="0030185E" w:rsidRPr="0030185E" w:rsidRDefault="0030185E" w:rsidP="0030185E">
      <w:pPr>
        <w:autoSpaceDE w:val="0"/>
        <w:autoSpaceDN w:val="0"/>
        <w:adjustRightInd w:val="0"/>
        <w:rPr>
          <w:rFonts w:ascii="Times New Roman" w:eastAsia="ＭＳ 明朝" w:hAnsi="Times New Roman" w:cs="Times New Roman"/>
          <w:kern w:val="0"/>
          <w:szCs w:val="21"/>
        </w:rPr>
      </w:pPr>
      <w:r w:rsidRPr="0030185E">
        <w:rPr>
          <w:rFonts w:ascii="Times New Roman" w:eastAsia="ＭＳ 明朝" w:hAnsi="Times New Roman" w:cs="Times New Roman"/>
          <w:spacing w:val="-4"/>
          <w:kern w:val="0"/>
          <w:szCs w:val="21"/>
        </w:rPr>
        <w:t xml:space="preserve">  </w:t>
      </w:r>
      <w:r w:rsidRPr="0030185E">
        <w:rPr>
          <w:rFonts w:ascii="Times New Roman" w:eastAsia="ＭＳ 明朝" w:hAnsi="Times New Roman" w:cs="Times New Roman" w:hint="eastAsia"/>
          <w:spacing w:val="-4"/>
          <w:kern w:val="0"/>
          <w:szCs w:val="21"/>
        </w:rPr>
        <w:t>場合に記載する</w:t>
      </w:r>
    </w:p>
    <w:p w14:paraId="03532759"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28192F31"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氏名</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 xml:space="preserve">　印</w:t>
      </w:r>
    </w:p>
    <w:p w14:paraId="69342492"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106BE79C"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16A0F4BC"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lang w:eastAsia="zh-TW"/>
        </w:rPr>
      </w:pP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lang w:eastAsia="zh-TW"/>
        </w:rPr>
        <w:t xml:space="preserve">　　　　　請負者（乙）　　住所　</w:t>
      </w:r>
      <w:r w:rsidRPr="0030185E">
        <w:rPr>
          <w:rFonts w:ascii="Times New Roman" w:eastAsia="ＭＳ 明朝" w:hAnsi="Times New Roman" w:cs="Times New Roman" w:hint="eastAsia"/>
          <w:kern w:val="0"/>
          <w:szCs w:val="21"/>
          <w:u w:val="single"/>
          <w:lang w:eastAsia="zh-TW"/>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lang w:eastAsia="zh-TW"/>
        </w:rPr>
        <w:t xml:space="preserve">　　　　　　　　　</w:t>
      </w:r>
    </w:p>
    <w:p w14:paraId="37D99874"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31BA70E9"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lang w:eastAsia="zh-TW"/>
        </w:rPr>
        <w:t xml:space="preserve">　　　　　</w:t>
      </w: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rPr>
        <w:t>氏名</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印</w:t>
      </w:r>
    </w:p>
    <w:p w14:paraId="588A5B28"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4ED7F66E"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4E15BF30" w14:textId="77777777" w:rsidR="0030185E" w:rsidRPr="0030185E" w:rsidRDefault="0030185E" w:rsidP="0030185E">
      <w:pPr>
        <w:wordWrap w:val="0"/>
        <w:autoSpaceDE w:val="0"/>
        <w:autoSpaceDN w:val="0"/>
        <w:adjustRightInd w:val="0"/>
        <w:spacing w:line="230" w:lineRule="atLeast"/>
        <w:ind w:firstLineChars="100" w:firstLine="21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保証人をおく場</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rPr>
        <w:t xml:space="preserve"> </w:t>
      </w:r>
      <w:r w:rsidRPr="0030185E">
        <w:rPr>
          <w:rFonts w:ascii="Times New Roman" w:eastAsia="ＭＳ 明朝" w:hAnsi="Times New Roman" w:cs="Times New Roman" w:hint="eastAsia"/>
          <w:kern w:val="0"/>
          <w:szCs w:val="21"/>
        </w:rPr>
        <w:t xml:space="preserve">同保証人　　　　住所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hint="eastAsia"/>
          <w:kern w:val="0"/>
          <w:szCs w:val="21"/>
          <w:u w:val="single"/>
        </w:rPr>
        <w:t xml:space="preserve">　　　　　　　</w:t>
      </w:r>
    </w:p>
    <w:p w14:paraId="33547D7D"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rPr>
        <w:t>場合に記載する　　　又は完成</w:t>
      </w:r>
    </w:p>
    <w:p w14:paraId="4B5EF136"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lang w:eastAsia="zh-TW"/>
        </w:rPr>
      </w:pP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lang w:eastAsia="zh-TW"/>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hint="eastAsia"/>
          <w:spacing w:val="52"/>
          <w:kern w:val="0"/>
          <w:szCs w:val="21"/>
          <w:fitText w:val="840" w:id="1522828291"/>
          <w:lang w:eastAsia="zh-TW"/>
        </w:rPr>
        <w:t>保証</w:t>
      </w:r>
      <w:r w:rsidRPr="0030185E">
        <w:rPr>
          <w:rFonts w:ascii="Times New Roman" w:eastAsia="ＭＳ 明朝" w:hAnsi="Times New Roman" w:cs="Times New Roman" w:hint="eastAsia"/>
          <w:spacing w:val="1"/>
          <w:kern w:val="0"/>
          <w:szCs w:val="21"/>
          <w:fitText w:val="840" w:id="1522828291"/>
          <w:lang w:eastAsia="zh-TW"/>
        </w:rPr>
        <w:t>人</w:t>
      </w: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lang w:eastAsia="zh-TW"/>
        </w:rPr>
        <w:t xml:space="preserve">氏名　</w:t>
      </w:r>
      <w:r w:rsidRPr="0030185E">
        <w:rPr>
          <w:rFonts w:ascii="Times New Roman" w:eastAsia="ＭＳ 明朝" w:hAnsi="Times New Roman" w:cs="Times New Roman" w:hint="eastAsia"/>
          <w:kern w:val="0"/>
          <w:szCs w:val="21"/>
          <w:u w:val="single"/>
          <w:lang w:eastAsia="zh-TW"/>
        </w:rPr>
        <w:t xml:space="preserve">　　　　　　　　　　　　　　　　　　　　　　</w:t>
      </w:r>
      <w:r w:rsidRPr="0030185E">
        <w:rPr>
          <w:rFonts w:ascii="Times New Roman" w:eastAsia="ＭＳ 明朝" w:hAnsi="Times New Roman" w:cs="Times New Roman"/>
          <w:kern w:val="0"/>
          <w:szCs w:val="21"/>
          <w:u w:val="single"/>
          <w:lang w:eastAsia="zh-TW"/>
        </w:rPr>
        <w:t xml:space="preserve"> </w:t>
      </w:r>
      <w:r w:rsidRPr="0030185E">
        <w:rPr>
          <w:rFonts w:ascii="Times New Roman" w:eastAsia="ＭＳ 明朝" w:hAnsi="Times New Roman" w:cs="Times New Roman" w:hint="eastAsia"/>
          <w:kern w:val="0"/>
          <w:szCs w:val="21"/>
          <w:u w:val="single"/>
          <w:lang w:eastAsia="zh-TW"/>
        </w:rPr>
        <w:t>印</w:t>
      </w:r>
    </w:p>
    <w:p w14:paraId="1458856D"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23037427"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568BAF91" w14:textId="77777777" w:rsidR="0030185E" w:rsidRPr="0030185E" w:rsidRDefault="0030185E" w:rsidP="0030185E">
      <w:pPr>
        <w:wordWrap w:val="0"/>
        <w:autoSpaceDE w:val="0"/>
        <w:autoSpaceDN w:val="0"/>
        <w:adjustRightInd w:val="0"/>
        <w:spacing w:line="230" w:lineRule="atLeast"/>
        <w:ind w:firstLineChars="100" w:firstLine="21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（工事監理者をおく場合）</w:t>
      </w:r>
    </w:p>
    <w:p w14:paraId="47DB3EBE" w14:textId="77777777" w:rsidR="0030185E" w:rsidRPr="0030185E" w:rsidRDefault="0030185E" w:rsidP="0030185E">
      <w:pPr>
        <w:wordWrap w:val="0"/>
        <w:autoSpaceDE w:val="0"/>
        <w:autoSpaceDN w:val="0"/>
        <w:adjustRightInd w:val="0"/>
        <w:spacing w:line="230" w:lineRule="atLeast"/>
        <w:ind w:firstLineChars="200" w:firstLine="420"/>
        <w:rPr>
          <w:rFonts w:ascii="Times New Roman" w:eastAsia="ＭＳ 明朝" w:hAnsi="Times New Roman" w:cs="Times New Roman"/>
          <w:kern w:val="0"/>
          <w:szCs w:val="21"/>
        </w:rPr>
      </w:pPr>
      <w:r w:rsidRPr="0030185E">
        <w:rPr>
          <w:rFonts w:ascii="Times New Roman" w:eastAsia="ＭＳ 明朝" w:hAnsi="Times New Roman" w:cs="Times New Roman" w:hint="eastAsia"/>
          <w:kern w:val="0"/>
          <w:szCs w:val="21"/>
        </w:rPr>
        <w:t>ここに工事監理者としての責務を負うために押印する。</w:t>
      </w:r>
    </w:p>
    <w:p w14:paraId="4102DC89"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25D3419F"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lang w:eastAsia="zh-TW"/>
        </w:rPr>
      </w:pP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lang w:eastAsia="zh-TW"/>
        </w:rPr>
        <w:t>監理者（丙）　　住所</w:t>
      </w: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kern w:val="0"/>
          <w:szCs w:val="21"/>
          <w:u w:val="single"/>
          <w:lang w:eastAsia="zh-TW"/>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kern w:val="0"/>
          <w:szCs w:val="21"/>
          <w:u w:val="single"/>
          <w:lang w:eastAsia="zh-TW"/>
        </w:rPr>
        <w:t xml:space="preserve">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kern w:val="0"/>
          <w:szCs w:val="21"/>
          <w:u w:val="single"/>
          <w:lang w:eastAsia="zh-TW"/>
        </w:rPr>
        <w:t xml:space="preserve">                </w:t>
      </w:r>
    </w:p>
    <w:p w14:paraId="34894009"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106A79DB"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rPr>
        <w:t xml:space="preserve">　　　　　</w:t>
      </w:r>
      <w:r w:rsidRPr="0030185E">
        <w:rPr>
          <w:rFonts w:ascii="Times New Roman" w:eastAsia="ＭＳ 明朝" w:hAnsi="Times New Roman" w:cs="Times New Roman"/>
          <w:kern w:val="0"/>
          <w:szCs w:val="21"/>
          <w:lang w:eastAsia="zh-TW"/>
        </w:rPr>
        <w:t xml:space="preserve">        </w:t>
      </w:r>
      <w:r w:rsidRPr="0030185E">
        <w:rPr>
          <w:rFonts w:ascii="Times New Roman" w:eastAsia="ＭＳ 明朝" w:hAnsi="Times New Roman" w:cs="Times New Roman" w:hint="eastAsia"/>
          <w:kern w:val="0"/>
          <w:szCs w:val="21"/>
        </w:rPr>
        <w:t xml:space="preserve">氏名　</w:t>
      </w:r>
      <w:r w:rsidRPr="0030185E">
        <w:rPr>
          <w:rFonts w:ascii="Times New Roman" w:eastAsia="ＭＳ 明朝" w:hAnsi="Times New Roman" w:cs="Times New Roman" w:hint="eastAsia"/>
          <w:kern w:val="0"/>
          <w:szCs w:val="21"/>
          <w:u w:val="single"/>
        </w:rPr>
        <w:t xml:space="preserve">　　　　　　　　　　　　　　　　　　　　　　</w:t>
      </w:r>
      <w:r w:rsidRPr="0030185E">
        <w:rPr>
          <w:rFonts w:ascii="Times New Roman" w:eastAsia="ＭＳ 明朝" w:hAnsi="Times New Roman" w:cs="Times New Roman"/>
          <w:kern w:val="0"/>
          <w:szCs w:val="21"/>
          <w:u w:val="single"/>
        </w:rPr>
        <w:t xml:space="preserve"> </w:t>
      </w:r>
      <w:r w:rsidRPr="0030185E">
        <w:rPr>
          <w:rFonts w:ascii="Times New Roman" w:eastAsia="ＭＳ 明朝" w:hAnsi="Times New Roman" w:cs="Times New Roman" w:hint="eastAsia"/>
          <w:kern w:val="0"/>
          <w:szCs w:val="21"/>
          <w:u w:val="single"/>
        </w:rPr>
        <w:t>印</w:t>
      </w:r>
    </w:p>
    <w:p w14:paraId="5FD17F34" w14:textId="77777777" w:rsidR="0030185E" w:rsidRPr="0030185E" w:rsidRDefault="0030185E" w:rsidP="0030185E">
      <w:pPr>
        <w:wordWrap w:val="0"/>
        <w:autoSpaceDE w:val="0"/>
        <w:autoSpaceDN w:val="0"/>
        <w:adjustRightInd w:val="0"/>
        <w:spacing w:line="230" w:lineRule="atLeast"/>
        <w:rPr>
          <w:rFonts w:ascii="Times New Roman" w:eastAsia="ＭＳ 明朝" w:hAnsi="Times New Roman" w:cs="Times New Roman"/>
          <w:kern w:val="0"/>
          <w:szCs w:val="21"/>
        </w:rPr>
      </w:pPr>
    </w:p>
    <w:p w14:paraId="0309D406" w14:textId="77777777" w:rsidR="000067AB" w:rsidRPr="0030185E" w:rsidRDefault="000067AB"/>
    <w:p w14:paraId="2B178D66" w14:textId="77777777" w:rsidR="000067AB" w:rsidRDefault="000067AB"/>
    <w:sectPr w:rsidR="000067AB" w:rsidSect="00C47BE4">
      <w:pgSz w:w="11906" w:h="16838" w:code="9"/>
      <w:pgMar w:top="1440" w:right="1077" w:bottom="1440" w:left="1077"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明朝-WinCharSetFFFF-H">
    <w:altName w:val="ＤＦPOP1体W12"/>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AB"/>
    <w:rsid w:val="000067AB"/>
    <w:rsid w:val="002C14AE"/>
    <w:rsid w:val="0030185E"/>
    <w:rsid w:val="00954238"/>
    <w:rsid w:val="00C4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5C1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2899</Characters>
  <Application>Microsoft Macintosh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2017-11-04T00:48:00Z</dcterms:created>
  <dcterms:modified xsi:type="dcterms:W3CDTF">2017-11-04T00:48:00Z</dcterms:modified>
</cp:coreProperties>
</file>