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Ｐ明朝" w:hAnsi="ＭＳ Ｐ明朝" w:eastAsia="ＭＳ Ｐ明朝"/>
          <w:sz w:val="22"/>
          <w:szCs w:val="24"/>
          <w:u w:val="single"/>
        </w:rPr>
      </w:pPr>
      <w:r>
        <w:rPr>
          <w:rFonts w:hint="eastAsia" w:ascii="ＭＳ Ｐ明朝" w:hAnsi="ＭＳ Ｐ明朝" w:eastAsia="ＭＳ Ｐ明朝"/>
          <w:sz w:val="22"/>
          <w:szCs w:val="24"/>
          <w:u w:val="single"/>
        </w:rPr>
        <w:t>令和　　年　　　月　　　日</w:t>
      </w:r>
    </w:p>
    <w:p>
      <w:pPr>
        <w:rPr>
          <w:rFonts w:ascii="ＭＳ Ｐ明朝" w:hAnsi="ＭＳ Ｐ明朝" w:eastAsia="ＭＳ Ｐ明朝"/>
          <w:sz w:val="22"/>
          <w:szCs w:val="24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40"/>
          <w:szCs w:val="44"/>
          <w:u w:val="thick"/>
        </w:rPr>
      </w:pPr>
      <w:r>
        <w:rPr>
          <w:rFonts w:hint="eastAsia" w:ascii="ＭＳ Ｐ明朝" w:hAnsi="ＭＳ Ｐ明朝" w:eastAsia="ＭＳ Ｐ明朝"/>
          <w:b/>
          <w:bCs/>
          <w:sz w:val="40"/>
          <w:szCs w:val="44"/>
          <w:u w:val="thick"/>
        </w:rPr>
        <w:t>町内総会欠席委　任　状</w:t>
      </w:r>
    </w:p>
    <w:p>
      <w:pPr>
        <w:rPr>
          <w:rFonts w:ascii="ＭＳ Ｐ明朝" w:hAnsi="ＭＳ Ｐ明朝" w:eastAsia="ＭＳ Ｐ明朝"/>
        </w:rPr>
      </w:pPr>
    </w:p>
    <w:p>
      <w:pPr>
        <w:ind w:firstLine="840" w:firstLineChars="40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自治会　　　　　　　会長殿</w:t>
      </w:r>
    </w:p>
    <w:p>
      <w:pPr>
        <w:rPr>
          <w:rFonts w:ascii="ＭＳ Ｐ明朝" w:hAnsi="ＭＳ Ｐ明朝" w:eastAsia="ＭＳ Ｐ明朝"/>
        </w:rPr>
      </w:pPr>
    </w:p>
    <w:p>
      <w:pPr>
        <w:ind w:firstLine="210" w:firstLineChars="10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（本人）　　住所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　　　氏名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 xml:space="preserve"> </w:t>
      </w:r>
    </w:p>
    <w:p>
      <w:pPr>
        <w:rPr>
          <w:rFonts w:ascii="ＭＳ Ｐ明朝" w:hAnsi="ＭＳ Ｐ明朝" w:eastAsia="ＭＳ Ｐ明朝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22"/>
          <w:szCs w:val="24"/>
        </w:rPr>
      </w:pPr>
      <w:r>
        <w:rPr>
          <w:rFonts w:hint="eastAsia" w:ascii="ＭＳ Ｐ明朝" w:hAnsi="ＭＳ Ｐ明朝" w:eastAsia="ＭＳ Ｐ明朝"/>
          <w:b/>
          <w:bCs/>
          <w:sz w:val="22"/>
          <w:szCs w:val="24"/>
        </w:rPr>
        <w:t>私は都合により、本総会の議決権を下記代理人に委任します。</w:t>
      </w:r>
    </w:p>
    <w:p>
      <w:pPr>
        <w:rPr>
          <w:rFonts w:ascii="ＭＳ Ｐ明朝" w:hAnsi="ＭＳ Ｐ明朝" w:eastAsia="ＭＳ Ｐ明朝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24"/>
          <w:szCs w:val="28"/>
        </w:rPr>
      </w:pPr>
      <w:r>
        <w:rPr>
          <w:rFonts w:hint="eastAsia" w:ascii="ＭＳ Ｐ明朝" w:hAnsi="ＭＳ Ｐ明朝" w:eastAsia="ＭＳ Ｐ明朝"/>
          <w:b/>
          <w:bCs/>
          <w:sz w:val="24"/>
          <w:szCs w:val="28"/>
        </w:rPr>
        <w:t>記</w:t>
      </w:r>
    </w:p>
    <w:p>
      <w:pPr>
        <w:rPr>
          <w:rFonts w:ascii="ＭＳ Ｐ明朝" w:hAnsi="ＭＳ Ｐ明朝" w:eastAsia="ＭＳ Ｐ明朝"/>
        </w:rPr>
      </w:pPr>
    </w:p>
    <w:p>
      <w:pPr>
        <w:ind w:firstLine="210" w:firstLineChars="10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（代理人）　住所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　　　　氏名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 xml:space="preserve"> </w:t>
      </w:r>
    </w:p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  <w:b/>
          <w:bCs/>
          <w:sz w:val="24"/>
          <w:szCs w:val="28"/>
          <w:u w:val="double"/>
        </w:rPr>
      </w:pPr>
      <w:r>
        <w:rPr>
          <w:rFonts w:hint="eastAsia" w:ascii="ＭＳ Ｐ明朝" w:hAnsi="ＭＳ Ｐ明朝" w:eastAsia="ＭＳ Ｐ明朝"/>
          <w:b/>
          <w:bCs/>
          <w:sz w:val="24"/>
          <w:szCs w:val="28"/>
          <w:u w:val="double"/>
        </w:rPr>
        <w:t>代理人が空欄の場合は、議長に一任したものとして扱います。</w:t>
      </w:r>
    </w:p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以上</w:t>
      </w:r>
    </w:p>
    <w:p>
      <w:pPr>
        <w:ind w:right="240"/>
        <w:jc w:val="right"/>
        <w:rPr>
          <w:rFonts w:ascii="ＭＳ Ｐ明朝" w:hAnsi="ＭＳ Ｐ明朝" w:eastAsia="ＭＳ Ｐ明朝"/>
          <w:sz w:val="24"/>
          <w:szCs w:val="28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B7"/>
    <w:rsid w:val="005E0D98"/>
    <w:rsid w:val="006F090B"/>
    <w:rsid w:val="00BC51B7"/>
    <w:rsid w:val="071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2020-09-29T07:32:00Z</dcterms:created>
  <dc:creator>馬場 純香</dc:creator>
  <cp:lastModifiedBy>Daisuke Murahashi</cp:lastModifiedBy>
  <dcterms:modified xsi:type="dcterms:W3CDTF">2020-10-01T19:17:08Z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