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作成日：　　　　年　　　月　　　日</w:t>
      </w:r>
    </w:p>
    <w:p>
      <w:pPr>
        <w:jc w:val="center"/>
        <w:rPr>
          <w:rFonts w:hint="eastAsia"/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アルバイト許可申請書</w:t>
      </w:r>
    </w:p>
    <w:p>
      <w:pPr>
        <w:jc w:val="center"/>
        <w:rPr>
          <w:rFonts w:hint="eastAsia"/>
          <w:szCs w:val="21"/>
        </w:rPr>
      </w:pPr>
    </w:p>
    <w:tbl>
      <w:tblPr>
        <w:tblStyle w:val="3"/>
        <w:tblW w:w="5386" w:type="dxa"/>
        <w:tblInd w:w="426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3"/>
        <w:gridCol w:w="283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  <w:tcBorders>
              <w:top w:val="nil"/>
              <w:right w:val="nil"/>
            </w:tcBorders>
            <w:shd w:val="clear" w:color="auto" w:fill="auto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申請日：　　　　年　　月　　日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6" w:type="dxa"/>
            <w:gridSpan w:val="2"/>
            <w:tcBorders>
              <w:top w:val="nil"/>
            </w:tcBorders>
            <w:shd w:val="clear" w:color="auto" w:fill="auto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所　属：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5386" w:type="dxa"/>
            <w:gridSpan w:val="2"/>
            <w:shd w:val="clear" w:color="auto" w:fill="auto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氏　名：　　　　　　　　　　　　　　印</w:t>
            </w:r>
          </w:p>
        </w:tc>
      </w:tr>
    </w:tbl>
    <w:p>
      <w:pPr>
        <w:rPr>
          <w:rFonts w:hint="eastAsia"/>
        </w:rPr>
      </w:pPr>
    </w:p>
    <w:tbl>
      <w:tblPr>
        <w:tblStyle w:val="3"/>
        <w:tblW w:w="9497" w:type="dxa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489"/>
        <w:gridCol w:w="7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就業先</w:t>
            </w:r>
          </w:p>
        </w:tc>
        <w:tc>
          <w:tcPr>
            <w:tcW w:w="14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会社名</w:t>
            </w:r>
          </w:p>
        </w:tc>
        <w:tc>
          <w:tcPr>
            <w:tcW w:w="7426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7426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426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就業日数</w:t>
            </w:r>
          </w:p>
        </w:tc>
        <w:tc>
          <w:tcPr>
            <w:tcW w:w="7426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（週　　　　　回）、（月　　　　　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就業時間</w:t>
            </w:r>
          </w:p>
        </w:tc>
        <w:tc>
          <w:tcPr>
            <w:tcW w:w="7426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　間</w:t>
            </w:r>
          </w:p>
        </w:tc>
        <w:tc>
          <w:tcPr>
            <w:tcW w:w="7426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exact"/>
        </w:trPr>
        <w:tc>
          <w:tcPr>
            <w:tcW w:w="58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勤務内容</w:t>
            </w:r>
          </w:p>
        </w:tc>
        <w:tc>
          <w:tcPr>
            <w:tcW w:w="7426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6" w:hRule="exact"/>
        </w:trPr>
        <w:tc>
          <w:tcPr>
            <w:tcW w:w="9497" w:type="dxa"/>
            <w:gridSpan w:val="3"/>
            <w:shd w:val="clear" w:color="auto" w:fill="auto"/>
          </w:tcPr>
          <w:p>
            <w:pPr>
              <w:rPr>
                <w:rFonts w:hint="eastAsia"/>
              </w:rPr>
            </w:pPr>
            <w:r>
              <w:rPr>
                <w:rFonts w:hint="eastAsia"/>
                <w:sz w:val="32"/>
                <w:szCs w:val="28"/>
              </w:rPr>
              <w:t>申請理由</w:t>
            </w:r>
          </w:p>
        </w:tc>
      </w:tr>
    </w:tbl>
    <w:p/>
    <w:p>
      <w:pPr>
        <w:rPr>
          <w:rFonts w:hint="eastAsia"/>
        </w:rPr>
      </w:pPr>
      <w:r>
        <w:rPr>
          <w:rFonts w:hint="eastAsia"/>
        </w:rPr>
        <w:t>上記理由によりアルバイト申請をいたします。</w:t>
      </w:r>
    </w:p>
    <w:p>
      <w:pPr>
        <w:rPr>
          <w:rFonts w:hint="eastAsia"/>
        </w:rPr>
      </w:pPr>
      <w:r>
        <w:rPr>
          <w:rFonts w:hint="eastAsia"/>
        </w:rPr>
        <w:t>・申請内容に変更があった場合、再度許可申請を行います。</w:t>
      </w:r>
    </w:p>
    <w:p>
      <w:pPr>
        <w:rPr>
          <w:rFonts w:hint="eastAsia"/>
        </w:rPr>
      </w:pPr>
      <w:r>
        <w:rPr>
          <w:rFonts w:hint="eastAsia"/>
        </w:rPr>
        <w:t>・許可後は、当社の就業に支障なく勤務いたします。</w:t>
      </w:r>
    </w:p>
    <w:p>
      <w:pPr>
        <w:rPr>
          <w:rFonts w:hint="eastAsia"/>
        </w:rPr>
      </w:pPr>
    </w:p>
    <w:tbl>
      <w:tblPr>
        <w:tblStyle w:val="3"/>
        <w:tblW w:w="2943" w:type="dxa"/>
        <w:tblInd w:w="70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943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決裁者：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9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　・　否</w:t>
            </w:r>
          </w:p>
        </w:tc>
      </w:tr>
    </w:tbl>
    <w:p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418BD"/>
    <w:rsid w:val="4BB4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  <w:textAlignment w:val="baseline"/>
    </w:pPr>
    <w:rPr>
      <w:rFonts w:ascii="Century" w:hAnsi="Century" w:eastAsia="ＭＳ 明朝" w:cs="Times New Roman"/>
      <w:kern w:val="2"/>
      <w:sz w:val="21"/>
      <w:szCs w:val="20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2020-09-25T13:57:00Z</dcterms:created>
  <dc:creator>Daisuke Murahashi</dc:creator>
  <cp:lastModifiedBy>Daisuke Murahashi</cp:lastModifiedBy>
  <dcterms:modified xsi:type="dcterms:W3CDTF">2020-09-25T14:10:56Z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