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rPr>
          <w:rFonts w:eastAsia="ＭＳ 明朝"/>
          <w:sz w:val="36"/>
          <w:szCs w:val="36"/>
        </w:rPr>
      </w:pPr>
      <w:r>
        <w:rPr>
          <w:rFonts w:eastAsia="ＭＳ 明朝"/>
          <w:sz w:val="36"/>
          <w:szCs w:val="36"/>
        </w:rPr>
        <w:t>トイレ掃除チェックリスト</w:t>
      </w:r>
    </w:p>
    <w:p>
      <w:pPr>
        <w:pStyle w:val="5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　</w:t>
      </w:r>
      <w:r>
        <w:rPr>
          <w:rFonts w:ascii="ＭＳ 明朝" w:hAnsi="ＭＳ 明朝" w:eastAsia="ＭＳ 明朝"/>
          <w:sz w:val="24"/>
          <w:szCs w:val="24"/>
          <w:u w:val="single"/>
        </w:rPr>
        <w:t>　　</w:t>
      </w:r>
      <w:r>
        <w:rPr>
          <w:rFonts w:ascii="ＭＳ 明朝" w:hAnsi="ＭＳ 明朝" w:eastAsia="ＭＳ 明朝"/>
          <w:sz w:val="24"/>
          <w:szCs w:val="24"/>
        </w:rPr>
        <w:t>　年　</w:t>
      </w:r>
      <w:r>
        <w:rPr>
          <w:rFonts w:ascii="ＭＳ 明朝" w:hAnsi="ＭＳ 明朝" w:eastAsia="ＭＳ 明朝"/>
          <w:sz w:val="24"/>
          <w:szCs w:val="24"/>
          <w:u w:val="single"/>
        </w:rPr>
        <w:t>　　</w:t>
      </w:r>
      <w:r>
        <w:rPr>
          <w:rFonts w:ascii="ＭＳ 明朝" w:hAnsi="ＭＳ 明朝" w:eastAsia="ＭＳ 明朝"/>
          <w:sz w:val="24"/>
          <w:szCs w:val="24"/>
        </w:rPr>
        <w:t>　月　場所　</w:t>
      </w:r>
      <w:r>
        <w:rPr>
          <w:rFonts w:ascii="ＭＳ 明朝" w:hAnsi="ＭＳ 明朝" w:eastAsia="ＭＳ 明朝"/>
          <w:sz w:val="24"/>
          <w:szCs w:val="24"/>
          <w:u w:val="single"/>
        </w:rPr>
        <w:t>　　　　　　</w:t>
      </w:r>
      <w:r>
        <w:rPr>
          <w:rFonts w:ascii="ＭＳ 明朝" w:hAnsi="ＭＳ 明朝" w:eastAsia="ＭＳ 明朝"/>
          <w:sz w:val="24"/>
          <w:szCs w:val="24"/>
        </w:rPr>
        <w:t>　　　　No.　</w:t>
      </w:r>
      <w:r>
        <w:rPr>
          <w:rFonts w:ascii="ＭＳ 明朝" w:hAnsi="ＭＳ 明朝" w:eastAsia="ＭＳ 明朝"/>
          <w:sz w:val="24"/>
          <w:szCs w:val="24"/>
          <w:u w:val="single"/>
        </w:rPr>
        <w:t>　　　　</w:t>
      </w:r>
      <w:r>
        <w:rPr>
          <w:rFonts w:ascii="ＭＳ 明朝" w:hAnsi="ＭＳ 明朝" w:eastAsia="ＭＳ 明朝"/>
          <w:sz w:val="24"/>
          <w:szCs w:val="24"/>
        </w:rPr>
        <w:t>　</w:t>
      </w:r>
    </w:p>
    <w:tbl>
      <w:tblPr>
        <w:tblStyle w:val="4"/>
        <w:tblW w:w="944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2"/>
        <w:gridCol w:w="1887"/>
        <w:gridCol w:w="945"/>
        <w:gridCol w:w="945"/>
        <w:gridCol w:w="942"/>
        <w:gridCol w:w="945"/>
        <w:gridCol w:w="945"/>
        <w:gridCol w:w="944"/>
        <w:gridCol w:w="94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restart"/>
            <w:tcBorders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1887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曜日</w:t>
            </w:r>
          </w:p>
        </w:tc>
        <w:tc>
          <w:tcPr>
            <w:tcW w:w="94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月</w:t>
            </w:r>
          </w:p>
        </w:tc>
        <w:tc>
          <w:tcPr>
            <w:tcW w:w="945" w:type="dxa"/>
            <w:tcBorders>
              <w:top w:val="single" w:color="000000" w:sz="18" w:space="0"/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火</w:t>
            </w:r>
          </w:p>
        </w:tc>
        <w:tc>
          <w:tcPr>
            <w:tcW w:w="942" w:type="dxa"/>
            <w:tcBorders>
              <w:top w:val="single" w:color="000000" w:sz="18" w:space="0"/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水</w:t>
            </w:r>
          </w:p>
        </w:tc>
        <w:tc>
          <w:tcPr>
            <w:tcW w:w="945" w:type="dxa"/>
            <w:tcBorders>
              <w:top w:val="single" w:color="000000" w:sz="18" w:space="0"/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木</w:t>
            </w:r>
          </w:p>
        </w:tc>
        <w:tc>
          <w:tcPr>
            <w:tcW w:w="945" w:type="dxa"/>
            <w:tcBorders>
              <w:top w:val="single" w:color="000000" w:sz="18" w:space="0"/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金</w:t>
            </w:r>
          </w:p>
        </w:tc>
        <w:tc>
          <w:tcPr>
            <w:tcW w:w="944" w:type="dxa"/>
            <w:tcBorders>
              <w:top w:val="single" w:color="000000" w:sz="18" w:space="0"/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土</w:t>
            </w:r>
          </w:p>
        </w:tc>
        <w:tc>
          <w:tcPr>
            <w:tcW w:w="945" w:type="dxa"/>
            <w:tcBorders>
              <w:top w:val="single" w:color="000000" w:sz="18" w:space="0"/>
              <w:left w:val="single" w:color="000000" w:sz="2" w:space="0"/>
              <w:bottom w:val="single" w:color="000000" w:sz="18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日付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担当者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restart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掃除</w:t>
            </w: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小便器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大便器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洗面台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鏡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床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壁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扉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ペーパーホルダー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ごみ箱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トイレポット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restart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ごみ捨て</w:t>
            </w: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ごみ箱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トイレポット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restart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補充</w:t>
            </w: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トイレットペーパー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石鹸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消臭剤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" w:hRule="exact"/>
          <w:jc w:val="center"/>
        </w:trPr>
        <w:tc>
          <w:tcPr>
            <w:tcW w:w="9440" w:type="dxa"/>
            <w:gridSpan w:val="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restart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掃除</w:t>
            </w: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小便器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大便器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洗面台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鏡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床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壁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扉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ペーパーホルダー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ごみ箱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トイレポット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restart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ごみ捨て</w:t>
            </w: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ごみ箱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トイレポット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restart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補充</w:t>
            </w: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トイレットペーパー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石鹸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2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" w:hRule="exact"/>
          <w:jc w:val="center"/>
        </w:trPr>
        <w:tc>
          <w:tcPr>
            <w:tcW w:w="942" w:type="dxa"/>
            <w:vMerge w:val="continue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sz w:val="21"/>
                <w:szCs w:val="20"/>
              </w:rPr>
            </w:pPr>
          </w:p>
        </w:tc>
        <w:tc>
          <w:tcPr>
            <w:tcW w:w="1887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5"/>
              <w:jc w:val="center"/>
              <w:rPr>
                <w:rFonts w:ascii="ＭＳ 明朝" w:hAnsi="ＭＳ 明朝" w:eastAsia="ＭＳ Ｐ明朝"/>
                <w:sz w:val="21"/>
                <w:szCs w:val="21"/>
              </w:rPr>
            </w:pPr>
            <w:r>
              <w:rPr>
                <w:rFonts w:ascii="ＭＳ 明朝" w:hAnsi="ＭＳ 明朝" w:eastAsia="ＭＳ Ｐ明朝"/>
                <w:sz w:val="21"/>
                <w:szCs w:val="21"/>
              </w:rPr>
              <w:t>消臭剤</w:t>
            </w:r>
          </w:p>
        </w:tc>
        <w:tc>
          <w:tcPr>
            <w:tcW w:w="945" w:type="dxa"/>
            <w:tcBorders>
              <w:left w:val="single" w:color="000000" w:sz="18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2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4" w:type="dxa"/>
            <w:tcBorders>
              <w:left w:val="single" w:color="000000" w:sz="2" w:space="0"/>
              <w:bottom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left w:val="single" w:color="000000" w:sz="2" w:space="0"/>
              <w:bottom w:val="single" w:color="000000" w:sz="18" w:space="0"/>
              <w:right w:val="single" w:color="000000" w:sz="1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6"/>
              <w:rPr>
                <w:rFonts w:ascii="ＭＳ 明朝" w:hAnsi="ＭＳ 明朝" w:eastAsia="ＭＳ Ｐ明朝"/>
                <w:sz w:val="21"/>
                <w:szCs w:val="21"/>
              </w:rPr>
            </w:pPr>
          </w:p>
        </w:tc>
      </w:tr>
    </w:tbl>
    <w:p>
      <w:pPr>
        <w:rPr>
          <w:sz w:val="21"/>
          <w:szCs w:val="2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erif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TakaoPGothic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15E55"/>
    <w:rsid w:val="14115E55"/>
    <w:rsid w:val="4A96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adjustRightInd/>
      <w:spacing w:before="240" w:after="60"/>
      <w:jc w:val="center"/>
      <w:textAlignment w:val="auto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cs="TakaoPGothic" w:eastAsiaTheme="minorEastAsia"/>
      <w:kern w:val="3"/>
      <w:sz w:val="24"/>
      <w:szCs w:val="24"/>
      <w:lang w:val="en-US" w:eastAsia="ja-JP" w:bidi="hi-IN"/>
    </w:rPr>
  </w:style>
  <w:style w:type="paragraph" w:customStyle="1" w:styleId="6">
    <w:name w:val="Table Contents"/>
    <w:basedOn w:val="5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2020-09-25T13:57:00Z</dcterms:created>
  <dc:creator>Daisuke Murahashi</dc:creator>
  <cp:lastModifiedBy>Daisuke Murahashi</cp:lastModifiedBy>
  <dcterms:modified xsi:type="dcterms:W3CDTF">2020-12-02T04:10:44Z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