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035"/>
        <w:rPr>
          <w:rFonts w:ascii="ＭＳ Ｐ明朝" w:hAnsi="ＭＳ Ｐ明朝" w:eastAsia="ＭＳ Ｐ明朝"/>
          <w:u w:val="single"/>
        </w:rPr>
      </w:pPr>
      <w:r>
        <w:rPr>
          <w:rFonts w:ascii="ＭＳ Ｐ明朝" w:hAnsi="ＭＳ Ｐ明朝" w:eastAsia="ＭＳ Ｐ明朝"/>
          <w:u w:val="single"/>
        </w:rPr>
        <w:t>No.</w:t>
      </w:r>
      <w:r>
        <w:rPr>
          <w:rFonts w:hint="eastAsia" w:ascii="ＭＳ Ｐ明朝" w:hAnsi="ＭＳ Ｐ明朝" w:eastAsia="ＭＳ Ｐ明朝"/>
          <w:u w:val="single"/>
        </w:rPr>
        <w:t>　　　　　　</w:t>
      </w:r>
    </w:p>
    <w:p>
      <w:pPr>
        <w:jc w:val="center"/>
        <w:rPr>
          <w:rFonts w:ascii="ＭＳ Ｐ明朝" w:hAnsi="ＭＳ Ｐ明朝" w:eastAsia="ＭＳ Ｐ明朝"/>
          <w:b/>
          <w:bCs/>
          <w:sz w:val="48"/>
        </w:rPr>
      </w:pPr>
      <w:r>
        <w:rPr>
          <w:rFonts w:hint="eastAsia" w:ascii="ＭＳ Ｐ明朝" w:hAnsi="ＭＳ Ｐ明朝" w:eastAsia="ＭＳ Ｐ明朝"/>
          <w:b/>
          <w:bCs/>
          <w:sz w:val="48"/>
        </w:rPr>
        <w:t>従 業 員</w:t>
      </w:r>
      <w:r>
        <w:rPr>
          <w:rFonts w:ascii="ＭＳ Ｐ明朝" w:hAnsi="ＭＳ Ｐ明朝" w:eastAsia="ＭＳ Ｐ明朝"/>
          <w:b/>
          <w:bCs/>
          <w:sz w:val="48"/>
        </w:rPr>
        <w:t xml:space="preserve"> </w:t>
      </w:r>
      <w:r>
        <w:rPr>
          <w:rFonts w:hint="eastAsia" w:ascii="ＭＳ Ｐ明朝" w:hAnsi="ＭＳ Ｐ明朝" w:eastAsia="ＭＳ Ｐ明朝"/>
          <w:b/>
          <w:bCs/>
          <w:sz w:val="48"/>
        </w:rPr>
        <w:t>名</w:t>
      </w:r>
      <w:r>
        <w:rPr>
          <w:rFonts w:ascii="ＭＳ Ｐ明朝" w:hAnsi="ＭＳ Ｐ明朝" w:eastAsia="ＭＳ Ｐ明朝"/>
          <w:b/>
          <w:bCs/>
          <w:sz w:val="48"/>
        </w:rPr>
        <w:t xml:space="preserve"> </w:t>
      </w:r>
      <w:r>
        <w:rPr>
          <w:rFonts w:hint="eastAsia" w:ascii="ＭＳ Ｐ明朝" w:hAnsi="ＭＳ Ｐ明朝" w:eastAsia="ＭＳ Ｐ明朝"/>
          <w:b/>
          <w:bCs/>
          <w:sz w:val="48"/>
        </w:rPr>
        <w:t>簿</w:t>
      </w:r>
    </w:p>
    <w:tbl>
      <w:tblPr>
        <w:tblStyle w:val="5"/>
        <w:tblW w:w="9843" w:type="dxa"/>
        <w:tblInd w:w="-5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55"/>
        <w:gridCol w:w="1104"/>
        <w:gridCol w:w="21"/>
        <w:gridCol w:w="924"/>
        <w:gridCol w:w="260"/>
        <w:gridCol w:w="346"/>
        <w:gridCol w:w="780"/>
        <w:gridCol w:w="1365"/>
        <w:gridCol w:w="598"/>
        <w:gridCol w:w="641"/>
        <w:gridCol w:w="315"/>
        <w:gridCol w:w="2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30" w:hRule="atLeast"/>
        </w:trPr>
        <w:tc>
          <w:tcPr>
            <w:tcW w:w="6155" w:type="dxa"/>
            <w:gridSpan w:val="8"/>
          </w:tcPr>
          <w:p>
            <w:pPr>
              <w:pStyle w:val="3"/>
            </w:pPr>
            <w:r>
              <w:rPr>
                <w:rFonts w:hint="eastAsia"/>
              </w:rPr>
              <w:t>氏名（フリガナ）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pStyle w:val="3"/>
              <w:ind w:left="88" w:right="109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2134" w:type="dxa"/>
            <w:vMerge w:val="restart"/>
            <w:vAlign w:val="center"/>
          </w:tcPr>
          <w:p>
            <w:pPr>
              <w:pStyle w:val="2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写真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86" w:hRule="atLeast"/>
        </w:trPr>
        <w:tc>
          <w:tcPr>
            <w:tcW w:w="2480" w:type="dxa"/>
            <w:gridSpan w:val="3"/>
            <w:vAlign w:val="center"/>
          </w:tcPr>
          <w:p>
            <w:pPr>
              <w:pStyle w:val="3"/>
              <w:ind w:left="210" w:right="235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29" w:type="dxa"/>
            <w:gridSpan w:val="8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　　　　　　年　　　　月　　　　日生</w:t>
            </w:r>
          </w:p>
        </w:tc>
        <w:tc>
          <w:tcPr>
            <w:tcW w:w="2134" w:type="dxa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23" w:hRule="atLeast"/>
        </w:trPr>
        <w:tc>
          <w:tcPr>
            <w:tcW w:w="2480" w:type="dxa"/>
            <w:gridSpan w:val="3"/>
            <w:vAlign w:val="center"/>
          </w:tcPr>
          <w:p>
            <w:pPr>
              <w:ind w:left="210" w:right="235"/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入社年月日</w:t>
            </w:r>
          </w:p>
        </w:tc>
        <w:tc>
          <w:tcPr>
            <w:tcW w:w="5229" w:type="dxa"/>
            <w:gridSpan w:val="8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　　　　　　年　　　　月　　　　日入社</w:t>
            </w:r>
          </w:p>
        </w:tc>
        <w:tc>
          <w:tcPr>
            <w:tcW w:w="2134" w:type="dxa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1" w:hRule="atLeast"/>
        </w:trPr>
        <w:tc>
          <w:tcPr>
            <w:tcW w:w="3404" w:type="dxa"/>
            <w:gridSpan w:val="4"/>
            <w:vAlign w:val="center"/>
          </w:tcPr>
          <w:p>
            <w:pPr>
              <w:pStyle w:val="2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従事する業務の種類</w:t>
            </w:r>
          </w:p>
        </w:tc>
        <w:tc>
          <w:tcPr>
            <w:tcW w:w="6439" w:type="dxa"/>
            <w:gridSpan w:val="8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8" w:hRule="atLeast"/>
        </w:trPr>
        <w:tc>
          <w:tcPr>
            <w:tcW w:w="2459" w:type="dxa"/>
            <w:gridSpan w:val="2"/>
            <w:vAlign w:val="center"/>
          </w:tcPr>
          <w:p>
            <w:pPr>
              <w:ind w:left="210" w:right="214"/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退職年月日</w:t>
            </w:r>
          </w:p>
        </w:tc>
        <w:tc>
          <w:tcPr>
            <w:tcW w:w="7384" w:type="dxa"/>
            <w:gridSpan w:val="10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　　　　　　年　　　　月　　　　日退職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15" w:hRule="atLeast"/>
        </w:trPr>
        <w:tc>
          <w:tcPr>
            <w:tcW w:w="2459" w:type="dxa"/>
            <w:gridSpan w:val="2"/>
            <w:vAlign w:val="center"/>
          </w:tcPr>
          <w:p>
            <w:pPr>
              <w:ind w:left="210" w:right="214"/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退職理由</w:t>
            </w:r>
          </w:p>
        </w:tc>
        <w:tc>
          <w:tcPr>
            <w:tcW w:w="7384" w:type="dxa"/>
            <w:gridSpan w:val="10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自己都合・定年・解雇・期間満了・死亡・その他（　　　　　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853" w:hRule="atLeast"/>
        </w:trPr>
        <w:tc>
          <w:tcPr>
            <w:tcW w:w="2459" w:type="dxa"/>
            <w:gridSpan w:val="2"/>
            <w:vAlign w:val="center"/>
          </w:tcPr>
          <w:p>
            <w:pPr>
              <w:pStyle w:val="3"/>
              <w:ind w:left="210" w:right="214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84" w:type="dxa"/>
            <w:gridSpan w:val="10"/>
          </w:tcPr>
          <w:p>
            <w:pPr>
              <w:pStyle w:val="3"/>
            </w:pPr>
            <w:r>
              <w:rPr>
                <w:rFonts w:hint="eastAsia"/>
              </w:rPr>
              <w:t>〒</w:t>
            </w:r>
          </w:p>
          <w:p>
            <w:pPr>
              <w:pStyle w:val="3"/>
            </w:pPr>
          </w:p>
          <w:p>
            <w:pPr>
              <w:pStyle w:val="3"/>
            </w:pPr>
            <w:r>
              <w:rPr>
                <w:rFonts w:hint="eastAsia"/>
              </w:rPr>
              <w:t>　　　　　　　　　　　　　　　</w:t>
            </w:r>
            <w:r>
              <w:t>TEL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52" w:hRule="atLeast"/>
        </w:trPr>
        <w:tc>
          <w:tcPr>
            <w:tcW w:w="9843" w:type="dxa"/>
            <w:gridSpan w:val="12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履歴（学歴、職歴、賞罰）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72" w:hRule="atLeast"/>
        </w:trPr>
        <w:tc>
          <w:tcPr>
            <w:tcW w:w="3664" w:type="dxa"/>
            <w:gridSpan w:val="5"/>
          </w:tcPr>
          <w:p>
            <w:pPr>
              <w:pStyle w:val="3"/>
            </w:pPr>
            <w:r>
              <w:rPr>
                <w:rFonts w:hint="eastAsia"/>
              </w:rPr>
              <w:t>健康保険番号</w:t>
            </w:r>
          </w:p>
        </w:tc>
        <w:tc>
          <w:tcPr>
            <w:tcW w:w="3089" w:type="dxa"/>
            <w:gridSpan w:val="4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基礎年金番号</w:t>
            </w:r>
          </w:p>
        </w:tc>
        <w:tc>
          <w:tcPr>
            <w:tcW w:w="3090" w:type="dxa"/>
            <w:gridSpan w:val="3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雇用保険番号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restart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扶養家族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pStyle w:val="2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　　名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続柄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生</w:t>
            </w:r>
            <w:r>
              <w:rPr>
                <w:rFonts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年</w:t>
            </w:r>
            <w:r>
              <w:rPr>
                <w:rFonts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月</w:t>
            </w:r>
            <w:r>
              <w:rPr>
                <w:rFonts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日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pStyle w:val="2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　　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年　　月　　日</w:t>
            </w:r>
          </w:p>
        </w:tc>
        <w:tc>
          <w:tcPr>
            <w:tcW w:w="2449" w:type="dxa"/>
            <w:gridSpan w:val="2"/>
            <w:vMerge w:val="restart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年　　月　　日</w:t>
            </w:r>
          </w:p>
        </w:tc>
        <w:tc>
          <w:tcPr>
            <w:tcW w:w="2449" w:type="dxa"/>
            <w:gridSpan w:val="2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3"/>
            </w:pP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年　　月　　日</w:t>
            </w:r>
          </w:p>
        </w:tc>
        <w:tc>
          <w:tcPr>
            <w:tcW w:w="2449" w:type="dxa"/>
            <w:gridSpan w:val="2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年　　月　　日</w:t>
            </w:r>
          </w:p>
        </w:tc>
        <w:tc>
          <w:tcPr>
            <w:tcW w:w="2449" w:type="dxa"/>
            <w:gridSpan w:val="2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65" w:hRule="atLeast"/>
        </w:trPr>
        <w:tc>
          <w:tcPr>
            <w:tcW w:w="1355" w:type="dxa"/>
            <w:vMerge w:val="continue"/>
            <w:vAlign w:val="center"/>
          </w:tcPr>
          <w:p>
            <w:pPr>
              <w:jc w:val="distribute"/>
              <w:rPr>
                <w:rFonts w:ascii="ＭＳ Ｐ明朝" w:hAnsi="ＭＳ Ｐ明朝" w:eastAsia="ＭＳ Ｐ明朝"/>
              </w:rPr>
            </w:pPr>
          </w:p>
        </w:tc>
        <w:tc>
          <w:tcPr>
            <w:tcW w:w="2655" w:type="dxa"/>
            <w:gridSpan w:val="5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年　　月　　日</w:t>
            </w:r>
          </w:p>
        </w:tc>
        <w:tc>
          <w:tcPr>
            <w:tcW w:w="2449" w:type="dxa"/>
            <w:gridSpan w:val="2"/>
            <w:vMerge w:val="continue"/>
            <w:vAlign w:val="center"/>
          </w:tcPr>
          <w:p>
            <w:pPr>
              <w:rPr>
                <w:rFonts w:ascii="ＭＳ Ｐ明朝" w:hAnsi="ＭＳ Ｐ明朝" w:eastAsia="ＭＳ Ｐ明朝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2972"/>
    <w:rsid w:val="6746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99"/>
    <w:pPr>
      <w:widowControl w:val="0"/>
      <w:adjustRightInd w:val="0"/>
      <w:jc w:val="center"/>
      <w:textAlignment w:val="baseline"/>
    </w:pPr>
    <w:rPr>
      <w:rFonts w:ascii="Century" w:hAnsi="Century" w:eastAsia="ＭＳ 明朝"/>
      <w:kern w:val="2"/>
      <w:szCs w:val="20"/>
    </w:rPr>
  </w:style>
  <w:style w:type="paragraph" w:styleId="3">
    <w:name w:val="Salutation"/>
    <w:basedOn w:val="1"/>
    <w:next w:val="1"/>
    <w:uiPriority w:val="0"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2020-09-25T13:47:00Z</dcterms:created>
  <dc:creator>Daisuke Murahashi</dc:creator>
  <cp:lastModifiedBy>Daisuke Murahashi</cp:lastModifiedBy>
  <dcterms:modified xsi:type="dcterms:W3CDTF">2020-09-25T13:49:30Z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