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FFF54" w14:textId="77777777" w:rsidR="00662ECE" w:rsidRPr="00662ECE" w:rsidRDefault="00662ECE" w:rsidP="00662ECE">
      <w:pPr>
        <w:jc w:val="center"/>
        <w:rPr>
          <w:rFonts w:cs="ＭＳ Ｐゴシック"/>
          <w:noProof/>
          <w:color w:val="000000" w:themeColor="text1"/>
          <w:kern w:val="0"/>
          <w:sz w:val="28"/>
          <w:szCs w:val="24"/>
        </w:rPr>
      </w:pPr>
      <w:bookmarkStart w:id="0" w:name="_GoBack"/>
      <w:bookmarkEnd w:id="0"/>
      <w:r w:rsidRPr="00662ECE">
        <w:rPr>
          <w:rFonts w:cs="ＭＳ Ｐゴシック"/>
          <w:noProof/>
          <w:color w:val="000000" w:themeColor="text1"/>
          <w:kern w:val="0"/>
          <w:sz w:val="28"/>
          <w:szCs w:val="24"/>
        </w:rPr>
        <w:t xml:space="preserve">工事件名　</w:t>
      </w:r>
      <w:r w:rsidRPr="00662ECE">
        <w:rPr>
          <w:sz w:val="24"/>
        </w:rPr>
        <w:t>〇〇〇〇〇〇</w:t>
      </w:r>
      <w:r w:rsidRPr="00662ECE">
        <w:rPr>
          <w:rFonts w:cs="ＭＳ Ｐゴシック"/>
          <w:noProof/>
          <w:color w:val="000000" w:themeColor="text1"/>
          <w:kern w:val="0"/>
          <w:sz w:val="28"/>
          <w:szCs w:val="24"/>
        </w:rPr>
        <w:t>建築工事</w:t>
      </w:r>
    </w:p>
    <w:p w14:paraId="1713196D" w14:textId="77777777" w:rsidR="00662ECE" w:rsidRPr="00662ECE" w:rsidRDefault="00662ECE" w:rsidP="00662ECE">
      <w:pPr>
        <w:jc w:val="center"/>
        <w:rPr>
          <w:rFonts w:cs="ＭＳ Ｐゴシック"/>
          <w:noProof/>
          <w:color w:val="000000" w:themeColor="text1"/>
          <w:kern w:val="0"/>
          <w:szCs w:val="21"/>
        </w:rPr>
      </w:pPr>
    </w:p>
    <w:p w14:paraId="52C33141" w14:textId="77777777" w:rsidR="00662ECE" w:rsidRPr="00662ECE" w:rsidRDefault="00662ECE" w:rsidP="00662ECE">
      <w:pPr>
        <w:jc w:val="center"/>
        <w:rPr>
          <w:rFonts w:cs="ＭＳ Ｐゴシック"/>
          <w:noProof/>
          <w:color w:val="000000" w:themeColor="text1"/>
          <w:kern w:val="0"/>
          <w:sz w:val="48"/>
          <w:szCs w:val="24"/>
        </w:rPr>
      </w:pPr>
      <w:r w:rsidRPr="00662ECE">
        <w:rPr>
          <w:rFonts w:cs="ＭＳ Ｐゴシック"/>
          <w:noProof/>
          <w:color w:val="000000" w:themeColor="text1"/>
          <w:kern w:val="0"/>
          <w:sz w:val="48"/>
          <w:szCs w:val="24"/>
        </w:rPr>
        <w:t>総合施工計画書</w:t>
      </w:r>
    </w:p>
    <w:p w14:paraId="25456F78" w14:textId="77777777" w:rsidR="00662ECE" w:rsidRPr="00662ECE" w:rsidRDefault="00662ECE" w:rsidP="00662ECE">
      <w:pPr>
        <w:jc w:val="center"/>
        <w:rPr>
          <w:rFonts w:cs="ＭＳ Ｐゴシック"/>
          <w:noProof/>
          <w:color w:val="000000" w:themeColor="text1"/>
          <w:kern w:val="0"/>
          <w:szCs w:val="21"/>
        </w:rPr>
      </w:pPr>
    </w:p>
    <w:p w14:paraId="73D214CC" w14:textId="77777777" w:rsidR="00662ECE" w:rsidRPr="00662ECE" w:rsidRDefault="00662ECE" w:rsidP="00662ECE">
      <w:pPr>
        <w:jc w:val="center"/>
        <w:rPr>
          <w:szCs w:val="21"/>
        </w:rPr>
      </w:pPr>
    </w:p>
    <w:p w14:paraId="5D74DDE1" w14:textId="77777777" w:rsidR="00662ECE" w:rsidRPr="00662ECE" w:rsidRDefault="00662ECE" w:rsidP="00662ECE">
      <w:pPr>
        <w:jc w:val="center"/>
        <w:rPr>
          <w:sz w:val="24"/>
        </w:rPr>
      </w:pPr>
      <w:r w:rsidRPr="00662ECE">
        <w:rPr>
          <w:sz w:val="24"/>
        </w:rPr>
        <w:t>工事監理　〇〇地方整備局営繕部　保全指導・監督室</w:t>
      </w:r>
    </w:p>
    <w:p w14:paraId="6770DFAC" w14:textId="77777777" w:rsidR="00662ECE" w:rsidRPr="00662ECE" w:rsidRDefault="00662ECE" w:rsidP="00662ECE">
      <w:pPr>
        <w:jc w:val="center"/>
        <w:rPr>
          <w:sz w:val="24"/>
        </w:rPr>
      </w:pPr>
    </w:p>
    <w:tbl>
      <w:tblPr>
        <w:tblStyle w:val="a5"/>
        <w:tblW w:w="0" w:type="auto"/>
        <w:tblInd w:w="3085" w:type="dxa"/>
        <w:tblLook w:val="04A0" w:firstRow="1" w:lastRow="0" w:firstColumn="1" w:lastColumn="0" w:noHBand="0" w:noVBand="1"/>
      </w:tblPr>
      <w:tblGrid>
        <w:gridCol w:w="1887"/>
        <w:gridCol w:w="1799"/>
      </w:tblGrid>
      <w:tr w:rsidR="00662ECE" w:rsidRPr="00662ECE" w14:paraId="7E666E5A" w14:textId="77777777" w:rsidTr="002C71A7">
        <w:tc>
          <w:tcPr>
            <w:tcW w:w="3686" w:type="dxa"/>
            <w:gridSpan w:val="2"/>
          </w:tcPr>
          <w:p w14:paraId="7041A8A4" w14:textId="77777777" w:rsidR="00662ECE" w:rsidRPr="00662ECE" w:rsidRDefault="00662ECE" w:rsidP="002C71A7">
            <w:pPr>
              <w:jc w:val="center"/>
              <w:rPr>
                <w:sz w:val="24"/>
              </w:rPr>
            </w:pPr>
            <w:r w:rsidRPr="00662ECE">
              <w:rPr>
                <w:sz w:val="24"/>
              </w:rPr>
              <w:t>品質計画、施工報告の承諾</w:t>
            </w:r>
          </w:p>
          <w:p w14:paraId="21EF8FA5" w14:textId="77777777" w:rsidR="00662ECE" w:rsidRPr="00662ECE" w:rsidRDefault="00662ECE" w:rsidP="002C71A7">
            <w:pPr>
              <w:jc w:val="center"/>
              <w:rPr>
                <w:sz w:val="24"/>
              </w:rPr>
            </w:pPr>
            <w:r w:rsidRPr="00662ECE">
              <w:rPr>
                <w:sz w:val="24"/>
              </w:rPr>
              <w:t>平成〇〇年〇〇月〇〇日</w:t>
            </w:r>
          </w:p>
        </w:tc>
      </w:tr>
      <w:tr w:rsidR="00662ECE" w:rsidRPr="00662ECE" w14:paraId="2B23FB68" w14:textId="77777777" w:rsidTr="002C71A7">
        <w:trPr>
          <w:trHeight w:val="462"/>
        </w:trPr>
        <w:tc>
          <w:tcPr>
            <w:tcW w:w="1887" w:type="dxa"/>
          </w:tcPr>
          <w:p w14:paraId="3AA4627D" w14:textId="77777777" w:rsidR="00662ECE" w:rsidRPr="00662ECE" w:rsidRDefault="00662ECE" w:rsidP="002C71A7">
            <w:pPr>
              <w:jc w:val="center"/>
              <w:rPr>
                <w:sz w:val="24"/>
              </w:rPr>
            </w:pPr>
            <w:r w:rsidRPr="00662ECE">
              <w:rPr>
                <w:sz w:val="24"/>
              </w:rPr>
              <w:t>主任監督職員</w:t>
            </w:r>
          </w:p>
        </w:tc>
        <w:tc>
          <w:tcPr>
            <w:tcW w:w="1799" w:type="dxa"/>
          </w:tcPr>
          <w:p w14:paraId="4F632F8C" w14:textId="77777777" w:rsidR="00662ECE" w:rsidRPr="00662ECE" w:rsidRDefault="00662ECE" w:rsidP="002C71A7">
            <w:pPr>
              <w:jc w:val="center"/>
              <w:rPr>
                <w:sz w:val="24"/>
              </w:rPr>
            </w:pPr>
            <w:r w:rsidRPr="00662ECE">
              <w:rPr>
                <w:sz w:val="24"/>
              </w:rPr>
              <w:t>監督職員</w:t>
            </w:r>
          </w:p>
        </w:tc>
      </w:tr>
      <w:tr w:rsidR="00662ECE" w:rsidRPr="00662ECE" w14:paraId="7AD3FF6C" w14:textId="77777777" w:rsidTr="002C71A7">
        <w:trPr>
          <w:trHeight w:val="1189"/>
        </w:trPr>
        <w:tc>
          <w:tcPr>
            <w:tcW w:w="1887" w:type="dxa"/>
          </w:tcPr>
          <w:p w14:paraId="1E708DB0" w14:textId="77777777" w:rsidR="00662ECE" w:rsidRPr="00662ECE" w:rsidRDefault="00662ECE" w:rsidP="002C71A7">
            <w:pPr>
              <w:jc w:val="center"/>
              <w:rPr>
                <w:sz w:val="24"/>
              </w:rPr>
            </w:pPr>
          </w:p>
        </w:tc>
        <w:tc>
          <w:tcPr>
            <w:tcW w:w="1799" w:type="dxa"/>
          </w:tcPr>
          <w:p w14:paraId="5EF868A9" w14:textId="77777777" w:rsidR="00662ECE" w:rsidRPr="00662ECE" w:rsidRDefault="00662ECE" w:rsidP="002C71A7">
            <w:pPr>
              <w:jc w:val="center"/>
              <w:rPr>
                <w:sz w:val="24"/>
              </w:rPr>
            </w:pPr>
          </w:p>
        </w:tc>
      </w:tr>
    </w:tbl>
    <w:p w14:paraId="31FABEE2" w14:textId="77777777" w:rsidR="00662ECE" w:rsidRPr="00662ECE" w:rsidRDefault="00662ECE" w:rsidP="00662ECE">
      <w:pPr>
        <w:jc w:val="center"/>
        <w:rPr>
          <w:sz w:val="24"/>
        </w:rPr>
      </w:pPr>
      <w:r w:rsidRPr="00662EC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D13F2" wp14:editId="0812FB8A">
                <wp:simplePos x="0" y="0"/>
                <wp:positionH relativeFrom="column">
                  <wp:posOffset>4432300</wp:posOffset>
                </wp:positionH>
                <wp:positionV relativeFrom="paragraph">
                  <wp:posOffset>190500</wp:posOffset>
                </wp:positionV>
                <wp:extent cx="189865" cy="1246505"/>
                <wp:effectExtent l="0" t="0" r="19685" b="1079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1246505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49pt;margin-top:15pt;width:14.95pt;height:98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" adj="274" strokecolor="black [3213]" strokeweight="1.5pt"/>
            </w:pict>
          </mc:Fallback>
        </mc:AlternateContent>
      </w:r>
    </w:p>
    <w:p w14:paraId="7B79A643" w14:textId="77777777" w:rsidR="00662ECE" w:rsidRPr="00662ECE" w:rsidRDefault="00662ECE" w:rsidP="00662ECE">
      <w:pPr>
        <w:ind w:firstLineChars="900" w:firstLine="2160"/>
        <w:jc w:val="left"/>
        <w:rPr>
          <w:sz w:val="24"/>
        </w:rPr>
      </w:pPr>
      <w:r w:rsidRPr="00662ECE">
        <w:rPr>
          <w:sz w:val="24"/>
        </w:rPr>
        <w:t>監　理　　〇〇〇〇会社</w:t>
      </w:r>
    </w:p>
    <w:p w14:paraId="04EC4118" w14:textId="77777777" w:rsidR="00662ECE" w:rsidRPr="00662ECE" w:rsidRDefault="00662ECE" w:rsidP="00662ECE">
      <w:pPr>
        <w:ind w:firstLineChars="1200" w:firstLine="2880"/>
        <w:jc w:val="left"/>
        <w:rPr>
          <w:sz w:val="24"/>
        </w:rPr>
      </w:pPr>
      <w:r w:rsidRPr="00662EC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8A1B1" wp14:editId="0C6FE4DC">
                <wp:simplePos x="0" y="0"/>
                <wp:positionH relativeFrom="column">
                  <wp:posOffset>4753099</wp:posOffset>
                </wp:positionH>
                <wp:positionV relativeFrom="paragraph">
                  <wp:posOffset>125623</wp:posOffset>
                </wp:positionV>
                <wp:extent cx="1674420" cy="736270"/>
                <wp:effectExtent l="0" t="0" r="0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4420" cy="7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BFCEB" w14:textId="77777777" w:rsidR="00662ECE" w:rsidRDefault="00662ECE" w:rsidP="00662EC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※ </w:t>
                            </w:r>
                            <w:r w:rsidRPr="00662E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監理業務がある</w:t>
                            </w:r>
                          </w:p>
                          <w:p w14:paraId="6B429677" w14:textId="77777777" w:rsidR="00662ECE" w:rsidRPr="00662ECE" w:rsidRDefault="000E476A" w:rsidP="00662ECE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場合のみ記載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4.25pt;margin-top:9.9pt;width:131.85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" filled="f" stroked="f" strokeweight=".5pt">
                <v:textbox>
                  <w:txbxContent>
                    <w:p w:rsidR="00662ECE" w:rsidRDefault="00662ECE" w:rsidP="00662ECE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※ </w:t>
                      </w:r>
                      <w:r w:rsidRPr="00662EC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監理業務がある</w:t>
                      </w:r>
                    </w:p>
                    <w:p w:rsidR="00662ECE" w:rsidRPr="00662ECE" w:rsidRDefault="000E476A" w:rsidP="00662ECE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場合のみ記載</w:t>
                      </w:r>
                    </w:p>
                  </w:txbxContent>
                </v:textbox>
              </v:shape>
            </w:pict>
          </mc:Fallback>
        </mc:AlternateContent>
      </w:r>
      <w:r w:rsidRPr="00662ECE">
        <w:rPr>
          <w:sz w:val="24"/>
        </w:rPr>
        <w:t xml:space="preserve">   </w:t>
      </w:r>
    </w:p>
    <w:p w14:paraId="7689E6CB" w14:textId="77777777" w:rsidR="00662ECE" w:rsidRPr="00662ECE" w:rsidRDefault="00662ECE" w:rsidP="00662ECE">
      <w:pPr>
        <w:ind w:firstLineChars="1100" w:firstLine="2640"/>
        <w:jc w:val="left"/>
        <w:rPr>
          <w:sz w:val="24"/>
        </w:rPr>
      </w:pPr>
      <w:r w:rsidRPr="00662ECE">
        <w:rPr>
          <w:sz w:val="24"/>
        </w:rPr>
        <w:t>管理技術者　　　　　〇〇〇〇　印</w:t>
      </w:r>
    </w:p>
    <w:p w14:paraId="2367F8FA" w14:textId="77777777" w:rsidR="00662ECE" w:rsidRPr="00662ECE" w:rsidRDefault="00662ECE" w:rsidP="00662ECE">
      <w:pPr>
        <w:ind w:firstLineChars="1200" w:firstLine="2880"/>
        <w:jc w:val="left"/>
        <w:rPr>
          <w:sz w:val="24"/>
        </w:rPr>
      </w:pPr>
    </w:p>
    <w:p w14:paraId="66C752C7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　　　　　　　　主任技術者　　　　　〇〇〇〇</w:t>
      </w:r>
      <w:r>
        <w:rPr>
          <w:rFonts w:hint="eastAsia"/>
          <w:sz w:val="24"/>
        </w:rPr>
        <w:t xml:space="preserve">  </w:t>
      </w:r>
      <w:r w:rsidRPr="00662ECE">
        <w:rPr>
          <w:sz w:val="24"/>
        </w:rPr>
        <w:t>印</w:t>
      </w:r>
    </w:p>
    <w:p w14:paraId="07BF92D5" w14:textId="77777777" w:rsidR="00662ECE" w:rsidRPr="00662ECE" w:rsidRDefault="00662ECE" w:rsidP="00662ECE">
      <w:pPr>
        <w:jc w:val="left"/>
        <w:rPr>
          <w:sz w:val="24"/>
        </w:rPr>
      </w:pPr>
    </w:p>
    <w:p w14:paraId="5B70B67E" w14:textId="77777777" w:rsidR="00662ECE" w:rsidRPr="00662ECE" w:rsidRDefault="00662ECE" w:rsidP="00662ECE">
      <w:pPr>
        <w:jc w:val="left"/>
        <w:rPr>
          <w:sz w:val="24"/>
        </w:rPr>
      </w:pPr>
    </w:p>
    <w:p w14:paraId="0E15D3B2" w14:textId="77777777" w:rsidR="00662ECE" w:rsidRPr="00662ECE" w:rsidRDefault="00662ECE" w:rsidP="00662ECE">
      <w:pPr>
        <w:ind w:firstLineChars="900" w:firstLine="2160"/>
        <w:jc w:val="left"/>
        <w:rPr>
          <w:sz w:val="24"/>
        </w:rPr>
      </w:pPr>
      <w:r w:rsidRPr="00662ECE">
        <w:rPr>
          <w:sz w:val="24"/>
        </w:rPr>
        <w:t>受注者　　〇〇〇〇建設工業</w:t>
      </w:r>
      <w:r w:rsidRPr="00662ECE">
        <w:rPr>
          <w:sz w:val="24"/>
        </w:rPr>
        <w:t>(</w:t>
      </w:r>
      <w:r w:rsidRPr="00662ECE">
        <w:rPr>
          <w:sz w:val="24"/>
        </w:rPr>
        <w:t>株</w:t>
      </w:r>
      <w:r w:rsidRPr="00662ECE">
        <w:rPr>
          <w:sz w:val="24"/>
        </w:rPr>
        <w:t>)</w:t>
      </w:r>
      <w:r w:rsidRPr="00662ECE">
        <w:rPr>
          <w:sz w:val="24"/>
        </w:rPr>
        <w:t xml:space="preserve">　</w:t>
      </w:r>
    </w:p>
    <w:p w14:paraId="766717EC" w14:textId="77777777" w:rsidR="00662ECE" w:rsidRPr="00662ECE" w:rsidRDefault="00662ECE" w:rsidP="00662ECE">
      <w:pPr>
        <w:jc w:val="left"/>
        <w:rPr>
          <w:sz w:val="24"/>
        </w:rPr>
      </w:pPr>
    </w:p>
    <w:p w14:paraId="6C0DA4C7" w14:textId="77777777" w:rsidR="00662ECE" w:rsidRPr="00662ECE" w:rsidRDefault="00662ECE" w:rsidP="00662ECE">
      <w:pPr>
        <w:ind w:firstLineChars="1100" w:firstLine="2640"/>
        <w:jc w:val="left"/>
        <w:rPr>
          <w:sz w:val="24"/>
        </w:rPr>
      </w:pPr>
      <w:r w:rsidRPr="00662ECE">
        <w:rPr>
          <w:sz w:val="24"/>
        </w:rPr>
        <w:t>主任（監理）技術者　〇〇〇〇　印</w:t>
      </w:r>
    </w:p>
    <w:p w14:paraId="627763CC" w14:textId="77777777" w:rsidR="00662ECE" w:rsidRPr="00662ECE" w:rsidRDefault="00662ECE" w:rsidP="00662ECE">
      <w:pPr>
        <w:jc w:val="left"/>
        <w:rPr>
          <w:sz w:val="24"/>
        </w:rPr>
      </w:pPr>
    </w:p>
    <w:p w14:paraId="193C6C8B" w14:textId="77777777" w:rsidR="00662ECE" w:rsidRPr="00662ECE" w:rsidRDefault="00662ECE" w:rsidP="00662ECE">
      <w:pPr>
        <w:ind w:firstLineChars="1100" w:firstLine="2640"/>
        <w:jc w:val="left"/>
        <w:rPr>
          <w:sz w:val="24"/>
        </w:rPr>
      </w:pPr>
      <w:r w:rsidRPr="00662ECE">
        <w:rPr>
          <w:sz w:val="24"/>
        </w:rPr>
        <w:t>現場代理人　　　　　〇〇〇〇　印</w:t>
      </w:r>
      <w:r w:rsidRPr="00662ECE">
        <w:rPr>
          <w:sz w:val="24"/>
        </w:rPr>
        <w:br w:type="page"/>
      </w:r>
    </w:p>
    <w:p w14:paraId="3E1CC565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lastRenderedPageBreak/>
        <w:t>1</w:t>
      </w:r>
      <w:r w:rsidRPr="00662ECE">
        <w:rPr>
          <w:sz w:val="24"/>
        </w:rPr>
        <w:t xml:space="preserve">　一般事項</w:t>
      </w:r>
    </w:p>
    <w:p w14:paraId="70CD96AB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sz w:val="24"/>
        </w:rPr>
        <w:t>1.1</w:t>
      </w:r>
      <w:r w:rsidRPr="00662ECE">
        <w:rPr>
          <w:sz w:val="24"/>
        </w:rPr>
        <w:t xml:space="preserve">　総　　　則</w:t>
      </w:r>
    </w:p>
    <w:p w14:paraId="1A1A1C4E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1.1.1</w:t>
      </w:r>
      <w:r w:rsidRPr="00662ECE">
        <w:rPr>
          <w:sz w:val="24"/>
        </w:rPr>
        <w:t xml:space="preserve">　適用範囲</w:t>
      </w:r>
    </w:p>
    <w:p w14:paraId="76BC8B50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</w:p>
    <w:p w14:paraId="3A3977FF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1.1.2</w:t>
      </w:r>
      <w:r w:rsidRPr="00662ECE">
        <w:rPr>
          <w:sz w:val="24"/>
        </w:rPr>
        <w:t xml:space="preserve">　適用図書</w:t>
      </w:r>
    </w:p>
    <w:p w14:paraId="49BD35E5" w14:textId="77777777" w:rsidR="00662ECE" w:rsidRPr="00662ECE" w:rsidRDefault="00662ECE" w:rsidP="00662ECE">
      <w:pPr>
        <w:ind w:firstLineChars="300" w:firstLine="720"/>
        <w:jc w:val="left"/>
        <w:rPr>
          <w:sz w:val="24"/>
        </w:rPr>
      </w:pPr>
      <w:r w:rsidRPr="00662ECE">
        <w:rPr>
          <w:sz w:val="24"/>
        </w:rPr>
        <w:t>設計図、特記仕様書、現場説明事項書、質疑回答書、設計図書は以下による</w:t>
      </w:r>
    </w:p>
    <w:p w14:paraId="7AC97E3C" w14:textId="77777777" w:rsidR="00662ECE" w:rsidRPr="00662ECE" w:rsidRDefault="00662ECE" w:rsidP="00662ECE">
      <w:pPr>
        <w:ind w:firstLineChars="100" w:firstLine="240"/>
        <w:jc w:val="left"/>
        <w:rPr>
          <w:sz w:val="24"/>
        </w:rPr>
      </w:pPr>
      <w:r w:rsidRPr="00662ECE">
        <w:rPr>
          <w:sz w:val="24"/>
        </w:rPr>
        <w:t xml:space="preserve">　　・「公共建築改修工事標準仕様書」（建築工事編）（平成〇〇年版）</w:t>
      </w:r>
    </w:p>
    <w:p w14:paraId="1EFCC127" w14:textId="77777777" w:rsidR="00662ECE" w:rsidRPr="00662ECE" w:rsidRDefault="00662ECE" w:rsidP="00662ECE">
      <w:pPr>
        <w:ind w:firstLineChars="100" w:firstLine="240"/>
        <w:jc w:val="left"/>
        <w:rPr>
          <w:sz w:val="24"/>
        </w:rPr>
      </w:pPr>
      <w:r w:rsidRPr="00662ECE">
        <w:rPr>
          <w:sz w:val="24"/>
        </w:rPr>
        <w:t xml:space="preserve">　　・「公共建築工事標準仕様書」（建築工事編）（平成〇〇年版）</w:t>
      </w:r>
    </w:p>
    <w:p w14:paraId="618ACAA9" w14:textId="77777777" w:rsidR="00662ECE" w:rsidRPr="00662ECE" w:rsidRDefault="00662ECE" w:rsidP="00662ECE">
      <w:pPr>
        <w:ind w:firstLineChars="100" w:firstLine="240"/>
        <w:jc w:val="left"/>
        <w:rPr>
          <w:sz w:val="24"/>
        </w:rPr>
      </w:pPr>
      <w:r w:rsidRPr="00662ECE">
        <w:rPr>
          <w:sz w:val="24"/>
        </w:rPr>
        <w:t xml:space="preserve">　　・・・・・・・</w:t>
      </w:r>
    </w:p>
    <w:p w14:paraId="248D98E7" w14:textId="77777777" w:rsidR="00662ECE" w:rsidRPr="00662ECE" w:rsidRDefault="00662ECE" w:rsidP="00662ECE">
      <w:pPr>
        <w:ind w:firstLineChars="100" w:firstLine="240"/>
        <w:jc w:val="left"/>
        <w:rPr>
          <w:sz w:val="24"/>
        </w:rPr>
      </w:pPr>
    </w:p>
    <w:p w14:paraId="672F91C9" w14:textId="77777777" w:rsidR="00662ECE" w:rsidRPr="00662ECE" w:rsidRDefault="00662ECE" w:rsidP="00662ECE">
      <w:pPr>
        <w:ind w:firstLineChars="100" w:firstLine="240"/>
        <w:jc w:val="left"/>
        <w:rPr>
          <w:sz w:val="24"/>
        </w:rPr>
      </w:pPr>
      <w:r w:rsidRPr="00662ECE">
        <w:rPr>
          <w:sz w:val="24"/>
        </w:rPr>
        <w:t xml:space="preserve">1.2  </w:t>
      </w:r>
      <w:r w:rsidRPr="00662ECE">
        <w:rPr>
          <w:sz w:val="24"/>
        </w:rPr>
        <w:t>工事概要</w:t>
      </w:r>
    </w:p>
    <w:p w14:paraId="26F8AAE1" w14:textId="77777777" w:rsidR="00662ECE" w:rsidRPr="00662ECE" w:rsidRDefault="00662ECE" w:rsidP="00662ECE">
      <w:pPr>
        <w:ind w:firstLineChars="100" w:firstLine="240"/>
        <w:jc w:val="left"/>
        <w:rPr>
          <w:sz w:val="24"/>
        </w:rPr>
      </w:pPr>
      <w:r w:rsidRPr="00662ECE">
        <w:rPr>
          <w:sz w:val="24"/>
        </w:rPr>
        <w:t xml:space="preserve">　　工</w:t>
      </w:r>
      <w:r w:rsidRPr="00662ECE">
        <w:rPr>
          <w:sz w:val="24"/>
        </w:rPr>
        <w:t xml:space="preserve"> </w:t>
      </w:r>
      <w:r w:rsidRPr="00662ECE">
        <w:rPr>
          <w:sz w:val="24"/>
        </w:rPr>
        <w:t>事</w:t>
      </w:r>
      <w:r w:rsidRPr="00662ECE">
        <w:rPr>
          <w:sz w:val="24"/>
        </w:rPr>
        <w:t xml:space="preserve"> </w:t>
      </w:r>
      <w:r w:rsidRPr="00662ECE">
        <w:rPr>
          <w:sz w:val="24"/>
        </w:rPr>
        <w:t>名　　〇〇〇〇〇〇〇〇工事</w:t>
      </w:r>
    </w:p>
    <w:p w14:paraId="2CC051EE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工事場所　　</w:t>
      </w:r>
      <w:r>
        <w:rPr>
          <w:rFonts w:hint="eastAsia"/>
          <w:sz w:val="24"/>
        </w:rPr>
        <w:t>××</w:t>
      </w:r>
      <w:r w:rsidRPr="00662ECE">
        <w:rPr>
          <w:sz w:val="24"/>
        </w:rPr>
        <w:t>県</w:t>
      </w:r>
      <w:r>
        <w:rPr>
          <w:rFonts w:hint="eastAsia"/>
          <w:sz w:val="24"/>
        </w:rPr>
        <w:t>××</w:t>
      </w:r>
      <w:r w:rsidRPr="00662ECE">
        <w:rPr>
          <w:sz w:val="24"/>
        </w:rPr>
        <w:t>市</w:t>
      </w:r>
      <w:r>
        <w:rPr>
          <w:rFonts w:hint="eastAsia"/>
          <w:sz w:val="24"/>
        </w:rPr>
        <w:t>××町××××</w:t>
      </w:r>
    </w:p>
    <w:p w14:paraId="6913E948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工</w:t>
      </w:r>
      <w:r w:rsidRPr="00662ECE">
        <w:rPr>
          <w:sz w:val="24"/>
        </w:rPr>
        <w:t xml:space="preserve">    </w:t>
      </w:r>
      <w:r w:rsidRPr="00662ECE">
        <w:rPr>
          <w:sz w:val="24"/>
        </w:rPr>
        <w:t>期　　自　平成〇〇年〇〇月〇〇日</w:t>
      </w:r>
    </w:p>
    <w:p w14:paraId="3BE9567C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　　　　　　至　平成〇〇年〇〇月〇〇日</w:t>
      </w:r>
    </w:p>
    <w:p w14:paraId="01A79909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請負代金　　￥〇〇</w:t>
      </w:r>
      <w:r>
        <w:rPr>
          <w:sz w:val="24"/>
        </w:rPr>
        <w:t>〇</w:t>
      </w:r>
      <w:r>
        <w:rPr>
          <w:rFonts w:hint="eastAsia"/>
          <w:sz w:val="24"/>
        </w:rPr>
        <w:t>,</w:t>
      </w:r>
      <w:r w:rsidRPr="00662ECE">
        <w:rPr>
          <w:sz w:val="24"/>
        </w:rPr>
        <w:t xml:space="preserve"> </w:t>
      </w:r>
      <w:r w:rsidRPr="00662ECE">
        <w:rPr>
          <w:sz w:val="24"/>
        </w:rPr>
        <w:t>〇〇</w:t>
      </w:r>
      <w:r>
        <w:rPr>
          <w:sz w:val="24"/>
        </w:rPr>
        <w:t>〇</w:t>
      </w:r>
      <w:r w:rsidRPr="00662ECE">
        <w:rPr>
          <w:sz w:val="24"/>
        </w:rPr>
        <w:t xml:space="preserve">, </w:t>
      </w:r>
      <w:r w:rsidRPr="00662ECE">
        <w:rPr>
          <w:sz w:val="24"/>
        </w:rPr>
        <w:t>〇〇</w:t>
      </w:r>
      <w:r>
        <w:rPr>
          <w:sz w:val="24"/>
        </w:rPr>
        <w:t>〇</w:t>
      </w:r>
      <w:r w:rsidRPr="00662ECE">
        <w:rPr>
          <w:sz w:val="24"/>
        </w:rPr>
        <w:t>円</w:t>
      </w:r>
    </w:p>
    <w:p w14:paraId="15A69469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受</w:t>
      </w:r>
      <w:r w:rsidRPr="00662ECE">
        <w:rPr>
          <w:sz w:val="24"/>
        </w:rPr>
        <w:t xml:space="preserve"> </w:t>
      </w:r>
      <w:r w:rsidRPr="00662ECE">
        <w:rPr>
          <w:sz w:val="24"/>
        </w:rPr>
        <w:t>注</w:t>
      </w:r>
      <w:r w:rsidRPr="00662ECE">
        <w:rPr>
          <w:sz w:val="24"/>
        </w:rPr>
        <w:t xml:space="preserve"> </w:t>
      </w:r>
      <w:r w:rsidRPr="00662ECE">
        <w:rPr>
          <w:sz w:val="24"/>
        </w:rPr>
        <w:t>者　　〇〇〇〇</w:t>
      </w:r>
      <w:r w:rsidRPr="00662ECE">
        <w:rPr>
          <w:sz w:val="24"/>
        </w:rPr>
        <w:t>○</w:t>
      </w:r>
      <w:r w:rsidRPr="00662ECE">
        <w:rPr>
          <w:sz w:val="24"/>
        </w:rPr>
        <w:t>建設工業</w:t>
      </w:r>
      <w:r w:rsidRPr="00662ECE">
        <w:rPr>
          <w:sz w:val="24"/>
        </w:rPr>
        <w:t>(</w:t>
      </w:r>
      <w:r w:rsidRPr="00662ECE">
        <w:rPr>
          <w:sz w:val="24"/>
        </w:rPr>
        <w:t>株</w:t>
      </w:r>
      <w:r w:rsidRPr="00662ECE">
        <w:rPr>
          <w:sz w:val="24"/>
        </w:rPr>
        <w:t>)</w:t>
      </w:r>
    </w:p>
    <w:p w14:paraId="32984515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工事内容　　〇〇〇〇を撤去し、〇〇〇〇を新設する。　　</w:t>
      </w:r>
    </w:p>
    <w:p w14:paraId="169EF9CE" w14:textId="77777777" w:rsidR="00662ECE" w:rsidRPr="00662ECE" w:rsidRDefault="00662ECE" w:rsidP="00662ECE">
      <w:pPr>
        <w:jc w:val="left"/>
        <w:rPr>
          <w:color w:val="00B050"/>
          <w:sz w:val="24"/>
          <w:u w:val="single"/>
        </w:rPr>
      </w:pPr>
    </w:p>
    <w:p w14:paraId="6BE21462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sz w:val="24"/>
        </w:rPr>
        <w:t>1.3</w:t>
      </w:r>
      <w:r w:rsidRPr="00662ECE">
        <w:rPr>
          <w:sz w:val="24"/>
        </w:rPr>
        <w:t xml:space="preserve">　実施工程表</w:t>
      </w:r>
    </w:p>
    <w:p w14:paraId="5B34F32A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</w:t>
      </w:r>
      <w:r w:rsidRPr="00662ECE">
        <w:rPr>
          <w:rFonts w:ascii="ＭＳ 明朝" w:eastAsia="ＭＳ 明朝" w:hAnsi="ＭＳ 明朝" w:cs="ＭＳ 明朝" w:hint="eastAsia"/>
          <w:sz w:val="24"/>
        </w:rPr>
        <w:t>※</w:t>
      </w:r>
      <w:r>
        <w:rPr>
          <w:sz w:val="24"/>
        </w:rPr>
        <w:t xml:space="preserve">　着手に先立ち作成し、監督職員の承諾を受けた実施工程表を添付</w:t>
      </w:r>
      <w:r w:rsidRPr="00662ECE">
        <w:rPr>
          <w:sz w:val="24"/>
        </w:rPr>
        <w:t xml:space="preserve">。　　　　　</w:t>
      </w:r>
    </w:p>
    <w:p w14:paraId="196188B9" w14:textId="77777777" w:rsidR="00662ECE" w:rsidRPr="00662ECE" w:rsidRDefault="00662ECE" w:rsidP="00662ECE">
      <w:pPr>
        <w:jc w:val="left"/>
        <w:rPr>
          <w:sz w:val="24"/>
        </w:rPr>
      </w:pPr>
    </w:p>
    <w:p w14:paraId="4DC6DB5A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sz w:val="24"/>
        </w:rPr>
        <w:t>1.4</w:t>
      </w:r>
      <w:r w:rsidRPr="00662ECE">
        <w:rPr>
          <w:sz w:val="24"/>
        </w:rPr>
        <w:t xml:space="preserve">　工事全般的な進め方</w:t>
      </w:r>
    </w:p>
    <w:p w14:paraId="60D9E3BC" w14:textId="77777777" w:rsidR="00662ECE" w:rsidRPr="00662ECE" w:rsidRDefault="00662ECE" w:rsidP="00662ECE">
      <w:pPr>
        <w:ind w:left="1440" w:hangingChars="600" w:hanging="1440"/>
        <w:jc w:val="left"/>
        <w:rPr>
          <w:sz w:val="24"/>
        </w:rPr>
      </w:pPr>
      <w:r w:rsidRPr="00662ECE">
        <w:rPr>
          <w:sz w:val="24"/>
        </w:rPr>
        <w:t xml:space="preserve">　　</w:t>
      </w:r>
      <w:r w:rsidRPr="00662ECE">
        <w:rPr>
          <w:rFonts w:ascii="ＭＳ 明朝" w:eastAsia="ＭＳ 明朝" w:hAnsi="ＭＳ 明朝" w:cs="ＭＳ 明朝" w:hint="eastAsia"/>
          <w:sz w:val="24"/>
        </w:rPr>
        <w:t>※</w:t>
      </w:r>
      <w:r w:rsidRPr="00662ECE">
        <w:rPr>
          <w:sz w:val="24"/>
        </w:rPr>
        <w:t xml:space="preserve">　１）工事の全体的な手順と進め方、請負者としての当該工事重点施工管理項目を抽出し</w:t>
      </w:r>
      <w:r>
        <w:rPr>
          <w:sz w:val="24"/>
        </w:rPr>
        <w:t>記載</w:t>
      </w:r>
      <w:r w:rsidRPr="00662ECE">
        <w:rPr>
          <w:sz w:val="24"/>
        </w:rPr>
        <w:t>。</w:t>
      </w:r>
    </w:p>
    <w:p w14:paraId="22028D8C" w14:textId="77777777" w:rsidR="00662ECE" w:rsidRPr="00662ECE" w:rsidRDefault="00662ECE" w:rsidP="00662ECE">
      <w:pPr>
        <w:ind w:firstLineChars="400" w:firstLine="960"/>
        <w:jc w:val="left"/>
        <w:rPr>
          <w:sz w:val="24"/>
        </w:rPr>
      </w:pPr>
      <w:r w:rsidRPr="00662ECE">
        <w:rPr>
          <w:sz w:val="24"/>
        </w:rPr>
        <w:t>２）協力会社の工事への関わりと元請会社としての管理方法を</w:t>
      </w:r>
      <w:r>
        <w:rPr>
          <w:sz w:val="24"/>
        </w:rPr>
        <w:t>記載</w:t>
      </w:r>
      <w:r w:rsidRPr="00662ECE">
        <w:rPr>
          <w:sz w:val="24"/>
        </w:rPr>
        <w:t>。</w:t>
      </w:r>
    </w:p>
    <w:p w14:paraId="56FCFD10" w14:textId="77777777" w:rsidR="00662ECE" w:rsidRPr="00662ECE" w:rsidRDefault="00662ECE" w:rsidP="00662ECE">
      <w:pPr>
        <w:ind w:firstLineChars="400" w:firstLine="960"/>
        <w:jc w:val="left"/>
        <w:rPr>
          <w:sz w:val="24"/>
        </w:rPr>
      </w:pPr>
      <w:r w:rsidRPr="00662ECE">
        <w:rPr>
          <w:sz w:val="24"/>
        </w:rPr>
        <w:t>３）請負者としての施工の基本方針を</w:t>
      </w:r>
      <w:r>
        <w:rPr>
          <w:sz w:val="24"/>
        </w:rPr>
        <w:t>記載</w:t>
      </w:r>
      <w:r w:rsidRPr="00662ECE">
        <w:rPr>
          <w:sz w:val="24"/>
        </w:rPr>
        <w:t>。</w:t>
      </w:r>
    </w:p>
    <w:p w14:paraId="42853A69" w14:textId="77777777" w:rsidR="00662ECE" w:rsidRPr="00662ECE" w:rsidRDefault="00662ECE" w:rsidP="00662ECE">
      <w:pPr>
        <w:widowControl/>
        <w:jc w:val="left"/>
        <w:rPr>
          <w:sz w:val="24"/>
        </w:rPr>
      </w:pPr>
      <w:r w:rsidRPr="00662ECE">
        <w:rPr>
          <w:sz w:val="24"/>
        </w:rPr>
        <w:br w:type="page"/>
      </w:r>
    </w:p>
    <w:p w14:paraId="0C1EA1B1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lastRenderedPageBreak/>
        <w:t>2</w:t>
      </w:r>
      <w:r w:rsidRPr="00662ECE">
        <w:rPr>
          <w:sz w:val="24"/>
        </w:rPr>
        <w:t xml:space="preserve">　各種体制</w:t>
      </w:r>
    </w:p>
    <w:p w14:paraId="0E2DCB16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sz w:val="24"/>
        </w:rPr>
        <w:t>2.1</w:t>
      </w:r>
      <w:r w:rsidRPr="00662ECE">
        <w:rPr>
          <w:sz w:val="24"/>
        </w:rPr>
        <w:t xml:space="preserve">　受注者組織表</w:t>
      </w:r>
    </w:p>
    <w:p w14:paraId="0DD4BEEC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rFonts w:ascii="ＭＳ 明朝" w:eastAsia="ＭＳ 明朝" w:hAnsi="ＭＳ 明朝" w:cs="ＭＳ 明朝" w:hint="eastAsia"/>
          <w:sz w:val="24"/>
        </w:rPr>
        <w:t>※</w:t>
      </w:r>
      <w:r>
        <w:rPr>
          <w:sz w:val="24"/>
        </w:rPr>
        <w:t xml:space="preserve">　元請けの現場に取り組む組織体制図を記載</w:t>
      </w:r>
      <w:r w:rsidRPr="00662ECE">
        <w:rPr>
          <w:sz w:val="24"/>
        </w:rPr>
        <w:t>。</w:t>
      </w:r>
    </w:p>
    <w:p w14:paraId="35AD127E" w14:textId="77777777" w:rsidR="00662ECE" w:rsidRPr="00662ECE" w:rsidRDefault="00662ECE" w:rsidP="00662ECE">
      <w:pPr>
        <w:jc w:val="left"/>
        <w:rPr>
          <w:sz w:val="24"/>
        </w:rPr>
      </w:pPr>
    </w:p>
    <w:p w14:paraId="4BAB2C70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sz w:val="24"/>
        </w:rPr>
        <w:t xml:space="preserve">2.2  </w:t>
      </w:r>
      <w:r w:rsidRPr="00662ECE">
        <w:rPr>
          <w:sz w:val="24"/>
        </w:rPr>
        <w:t>現場施工体制（現場職員構成、工種別責任者、電気保安技術者、各種技術者）</w:t>
      </w:r>
    </w:p>
    <w:p w14:paraId="00D4952A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rFonts w:ascii="ＭＳ 明朝" w:eastAsia="ＭＳ 明朝" w:hAnsi="ＭＳ 明朝" w:cs="ＭＳ 明朝" w:hint="eastAsia"/>
          <w:sz w:val="24"/>
        </w:rPr>
        <w:t>※</w:t>
      </w:r>
      <w:r w:rsidRPr="00662ECE">
        <w:rPr>
          <w:sz w:val="24"/>
        </w:rPr>
        <w:t xml:space="preserve">　１）施工体制台帳の施工体系図</w:t>
      </w:r>
      <w:r>
        <w:rPr>
          <w:sz w:val="24"/>
        </w:rPr>
        <w:t>を添付</w:t>
      </w:r>
      <w:r w:rsidRPr="00662ECE">
        <w:rPr>
          <w:sz w:val="24"/>
        </w:rPr>
        <w:t>。</w:t>
      </w:r>
    </w:p>
    <w:p w14:paraId="766B22E1" w14:textId="77777777" w:rsidR="00662ECE" w:rsidRPr="00662ECE" w:rsidRDefault="00662ECE" w:rsidP="00662ECE">
      <w:pPr>
        <w:ind w:left="1200" w:hangingChars="500" w:hanging="1200"/>
        <w:jc w:val="left"/>
        <w:rPr>
          <w:sz w:val="24"/>
        </w:rPr>
      </w:pPr>
      <w:r w:rsidRPr="00662ECE">
        <w:rPr>
          <w:sz w:val="24"/>
        </w:rPr>
        <w:t xml:space="preserve">　　　２）一次下請け（二次下請け以下含む）の社会保険加入状況を確認し、未加入者の対応等を記載する。（基本的に未加入業者との契約はしない旨を記載するが、やむを得ない場合は、加入後の契約を締結する等の対応を記載する。）</w:t>
      </w:r>
    </w:p>
    <w:p w14:paraId="0725FB8B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</w:t>
      </w:r>
      <w:r>
        <w:rPr>
          <w:sz w:val="24"/>
        </w:rPr>
        <w:t>３）契約当初の体制のため、予め決定している体制のみで</w:t>
      </w:r>
      <w:r>
        <w:rPr>
          <w:rFonts w:hint="eastAsia"/>
          <w:sz w:val="24"/>
        </w:rPr>
        <w:t>可</w:t>
      </w:r>
      <w:r w:rsidRPr="00662ECE">
        <w:rPr>
          <w:sz w:val="24"/>
        </w:rPr>
        <w:t>。</w:t>
      </w:r>
    </w:p>
    <w:p w14:paraId="572FAE6E" w14:textId="77777777" w:rsidR="00662ECE" w:rsidRDefault="00662ECE" w:rsidP="00662ECE">
      <w:pPr>
        <w:jc w:val="left"/>
        <w:rPr>
          <w:color w:val="00B050"/>
          <w:sz w:val="24"/>
        </w:rPr>
      </w:pPr>
    </w:p>
    <w:p w14:paraId="5B438EDF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現場施工体制</w:t>
      </w:r>
    </w:p>
    <w:p w14:paraId="49CCE3D8" w14:textId="77777777" w:rsidR="00662ECE" w:rsidRPr="00662ECE" w:rsidRDefault="00662ECE" w:rsidP="00662ECE">
      <w:pPr>
        <w:jc w:val="left"/>
        <w:rPr>
          <w:color w:val="00B050"/>
          <w:sz w:val="24"/>
        </w:rPr>
      </w:pPr>
      <w:r w:rsidRPr="00662ECE">
        <w:rPr>
          <w:noProof/>
        </w:rPr>
        <w:drawing>
          <wp:inline distT="0" distB="0" distL="0" distR="0" wp14:anchorId="3BAB926E" wp14:editId="401D5CE1">
            <wp:extent cx="6234545" cy="3408218"/>
            <wp:effectExtent l="0" t="0" r="0" b="190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9174" cy="342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9F59" w14:textId="77777777" w:rsidR="00662ECE" w:rsidRPr="00662ECE" w:rsidRDefault="00662ECE" w:rsidP="00662ECE">
      <w:pPr>
        <w:widowControl/>
        <w:jc w:val="left"/>
        <w:rPr>
          <w:color w:val="00B050"/>
          <w:sz w:val="24"/>
        </w:rPr>
      </w:pPr>
      <w:r w:rsidRPr="00662ECE">
        <w:rPr>
          <w:color w:val="00B050"/>
          <w:sz w:val="24"/>
        </w:rPr>
        <w:br w:type="page"/>
      </w:r>
    </w:p>
    <w:p w14:paraId="40E6F6EB" w14:textId="77777777" w:rsidR="00662ECE" w:rsidRPr="00662ECE" w:rsidRDefault="00662ECE" w:rsidP="00662ECE">
      <w:pPr>
        <w:widowControl/>
        <w:jc w:val="left"/>
        <w:rPr>
          <w:sz w:val="24"/>
        </w:rPr>
      </w:pPr>
      <w:r w:rsidRPr="00662ECE">
        <w:rPr>
          <w:sz w:val="24"/>
        </w:rPr>
        <w:lastRenderedPageBreak/>
        <w:t xml:space="preserve">　</w:t>
      </w:r>
      <w:r w:rsidRPr="00662ECE">
        <w:rPr>
          <w:sz w:val="24"/>
        </w:rPr>
        <w:t xml:space="preserve">2.3  </w:t>
      </w:r>
      <w:r w:rsidRPr="00662ECE">
        <w:rPr>
          <w:sz w:val="24"/>
        </w:rPr>
        <w:t>現場安全・衛生管理体制（統括安全衛生責任者等）</w:t>
      </w:r>
    </w:p>
    <w:p w14:paraId="779B6A30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rFonts w:ascii="ＭＳ 明朝" w:eastAsia="ＭＳ 明朝" w:hAnsi="ＭＳ 明朝" w:cs="ＭＳ 明朝" w:hint="eastAsia"/>
          <w:sz w:val="24"/>
        </w:rPr>
        <w:t>※</w:t>
      </w:r>
      <w:r w:rsidRPr="00662ECE">
        <w:rPr>
          <w:sz w:val="24"/>
        </w:rPr>
        <w:t xml:space="preserve">　１）労働安全衛生法で定められている現場の安全、衛生の管理体制</w:t>
      </w:r>
      <w:r>
        <w:rPr>
          <w:sz w:val="24"/>
        </w:rPr>
        <w:t>を記載</w:t>
      </w:r>
      <w:r w:rsidRPr="00662ECE">
        <w:rPr>
          <w:sz w:val="24"/>
        </w:rPr>
        <w:t>。</w:t>
      </w:r>
    </w:p>
    <w:p w14:paraId="2045A4F5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</w:t>
      </w:r>
      <w:r>
        <w:rPr>
          <w:sz w:val="24"/>
        </w:rPr>
        <w:t>２）契約当初の体制のため、予め決定している体制のみで</w:t>
      </w:r>
      <w:r>
        <w:rPr>
          <w:rFonts w:hint="eastAsia"/>
          <w:sz w:val="24"/>
        </w:rPr>
        <w:t>可</w:t>
      </w:r>
      <w:r w:rsidRPr="00662ECE">
        <w:rPr>
          <w:sz w:val="24"/>
        </w:rPr>
        <w:t>。</w:t>
      </w:r>
    </w:p>
    <w:p w14:paraId="2AD605AD" w14:textId="77777777" w:rsidR="00662ECE" w:rsidRPr="00662ECE" w:rsidRDefault="00662ECE" w:rsidP="00662ECE">
      <w:pPr>
        <w:jc w:val="left"/>
      </w:pPr>
      <w:r w:rsidRPr="00662ECE">
        <w:rPr>
          <w:sz w:val="24"/>
        </w:rPr>
        <w:t xml:space="preserve">　安全衛生管理体制</w:t>
      </w:r>
      <w:r w:rsidRPr="00662ECE">
        <w:rPr>
          <w:noProof/>
        </w:rPr>
        <w:drawing>
          <wp:inline distT="0" distB="0" distL="0" distR="0" wp14:anchorId="4180F230" wp14:editId="0AD7FC19">
            <wp:extent cx="6273210" cy="271130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210" cy="271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479F0" w14:textId="77777777" w:rsidR="00662ECE" w:rsidRPr="00662ECE" w:rsidRDefault="00662ECE" w:rsidP="00662ECE">
      <w:pPr>
        <w:jc w:val="left"/>
      </w:pPr>
    </w:p>
    <w:p w14:paraId="13E6DFF4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3  </w:t>
      </w:r>
      <w:r w:rsidRPr="00662ECE">
        <w:rPr>
          <w:sz w:val="24"/>
        </w:rPr>
        <w:t>環境対策</w:t>
      </w:r>
    </w:p>
    <w:p w14:paraId="1B2A5F8C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・騒音、振動対策</w:t>
      </w:r>
    </w:p>
    <w:p w14:paraId="43A03169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・防塵対策</w:t>
      </w:r>
    </w:p>
    <w:p w14:paraId="739461C8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・水質汚濁対策</w:t>
      </w:r>
    </w:p>
    <w:p w14:paraId="1E78314A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・大気汚染対策（臭気対策含む）</w:t>
      </w:r>
    </w:p>
    <w:p w14:paraId="0407B2A3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・土壌汚染対策</w:t>
      </w:r>
    </w:p>
    <w:p w14:paraId="365CC705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・事業損失防止対策（家屋調査、地下水観測等）</w:t>
      </w:r>
    </w:p>
    <w:p w14:paraId="204BE050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・産業廃棄物の対応</w:t>
      </w:r>
    </w:p>
    <w:p w14:paraId="19E91A35" w14:textId="77777777" w:rsidR="00662ECE" w:rsidRPr="00662ECE" w:rsidRDefault="00662ECE" w:rsidP="00662ECE">
      <w:pPr>
        <w:ind w:firstLineChars="200" w:firstLine="480"/>
        <w:jc w:val="left"/>
        <w:rPr>
          <w:sz w:val="24"/>
        </w:rPr>
      </w:pPr>
      <w:r w:rsidRPr="00662ECE">
        <w:rPr>
          <w:sz w:val="24"/>
        </w:rPr>
        <w:t>・その他の環境対策緊急時の連絡体制及び対応</w:t>
      </w:r>
    </w:p>
    <w:p w14:paraId="1E9F1F20" w14:textId="77777777" w:rsidR="000E476A" w:rsidRDefault="000E476A" w:rsidP="000E476A">
      <w:pPr>
        <w:widowControl/>
        <w:jc w:val="left"/>
        <w:rPr>
          <w:sz w:val="24"/>
        </w:rPr>
      </w:pPr>
    </w:p>
    <w:p w14:paraId="5979C71F" w14:textId="77777777" w:rsidR="00662ECE" w:rsidRPr="00662ECE" w:rsidRDefault="00662ECE" w:rsidP="000E476A">
      <w:pPr>
        <w:widowControl/>
        <w:jc w:val="left"/>
        <w:rPr>
          <w:sz w:val="24"/>
        </w:rPr>
      </w:pPr>
      <w:r w:rsidRPr="00662ECE">
        <w:rPr>
          <w:sz w:val="24"/>
        </w:rPr>
        <w:t xml:space="preserve">4  </w:t>
      </w:r>
      <w:r w:rsidRPr="00662ECE">
        <w:rPr>
          <w:sz w:val="24"/>
        </w:rPr>
        <w:t>総合仮設計画</w:t>
      </w:r>
    </w:p>
    <w:p w14:paraId="2FD8C874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・仮設物の構造、大きさ、配置計画</w:t>
      </w:r>
    </w:p>
    <w:p w14:paraId="2A8EDBF7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・運搬路、仮設給水、仮設電力、火気を取扱い場所場所</w:t>
      </w:r>
    </w:p>
    <w:p w14:paraId="459953B1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・工事標識</w:t>
      </w:r>
    </w:p>
    <w:p w14:paraId="262C99A6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・休憩所、喫煙所、便所</w:t>
      </w:r>
    </w:p>
    <w:p w14:paraId="180F41CF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・その他</w:t>
      </w:r>
    </w:p>
    <w:p w14:paraId="1C5C6723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・機材等の保管場所、保管方法</w:t>
      </w:r>
    </w:p>
    <w:p w14:paraId="1FED6164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・作業員駐車場</w:t>
      </w:r>
    </w:p>
    <w:p w14:paraId="70BDEB3A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・揚重、養生方法と養生箇所</w:t>
      </w:r>
    </w:p>
    <w:p w14:paraId="40F60F39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　　　　等々</w:t>
      </w:r>
    </w:p>
    <w:p w14:paraId="3AB2E0FD" w14:textId="77777777" w:rsidR="00662ECE" w:rsidRPr="00662ECE" w:rsidRDefault="00662ECE" w:rsidP="00662ECE">
      <w:pPr>
        <w:jc w:val="left"/>
        <w:rPr>
          <w:color w:val="FF0000"/>
          <w:sz w:val="24"/>
        </w:rPr>
      </w:pPr>
    </w:p>
    <w:p w14:paraId="7B6E173C" w14:textId="77777777" w:rsidR="00662ECE" w:rsidRPr="00662ECE" w:rsidRDefault="00662ECE" w:rsidP="00662ECE">
      <w:pPr>
        <w:jc w:val="left"/>
        <w:rPr>
          <w:color w:val="FF0000"/>
          <w:sz w:val="24"/>
        </w:rPr>
      </w:pPr>
    </w:p>
    <w:p w14:paraId="497E4405" w14:textId="77777777" w:rsidR="00662ECE" w:rsidRPr="00662ECE" w:rsidRDefault="00662ECE" w:rsidP="00662ECE">
      <w:pPr>
        <w:ind w:left="960" w:hangingChars="400" w:hanging="960"/>
        <w:jc w:val="left"/>
        <w:rPr>
          <w:sz w:val="24"/>
        </w:rPr>
      </w:pPr>
      <w:r w:rsidRPr="00662ECE">
        <w:rPr>
          <w:sz w:val="24"/>
        </w:rPr>
        <w:t xml:space="preserve">5  </w:t>
      </w:r>
      <w:r w:rsidRPr="00662ECE">
        <w:rPr>
          <w:sz w:val="24"/>
        </w:rPr>
        <w:t>動線計画</w:t>
      </w:r>
    </w:p>
    <w:p w14:paraId="0C044AF6" w14:textId="77777777" w:rsidR="00662ECE" w:rsidRPr="00662ECE" w:rsidRDefault="00662ECE" w:rsidP="00662ECE">
      <w:pPr>
        <w:ind w:leftChars="122" w:left="736" w:hangingChars="200" w:hanging="480"/>
        <w:jc w:val="left"/>
        <w:rPr>
          <w:sz w:val="24"/>
        </w:rPr>
      </w:pPr>
      <w:r w:rsidRPr="00662ECE">
        <w:rPr>
          <w:rFonts w:ascii="ＭＳ 明朝" w:eastAsia="ＭＳ 明朝" w:hAnsi="ＭＳ 明朝" w:cs="ＭＳ 明朝" w:hint="eastAsia"/>
          <w:sz w:val="24"/>
        </w:rPr>
        <w:t>※</w:t>
      </w:r>
      <w:r w:rsidRPr="00662ECE">
        <w:rPr>
          <w:sz w:val="24"/>
        </w:rPr>
        <w:t xml:space="preserve">　施設管理者と協議後の現場に適した計画を記載。動線計画図と誘導員の配置計画図</w:t>
      </w:r>
      <w:r>
        <w:rPr>
          <w:rFonts w:hint="eastAsia"/>
          <w:sz w:val="24"/>
        </w:rPr>
        <w:t xml:space="preserve"> </w:t>
      </w:r>
      <w:r w:rsidRPr="00662ECE">
        <w:rPr>
          <w:sz w:val="24"/>
        </w:rPr>
        <w:t>等で総合的な図面でも良い。</w:t>
      </w:r>
    </w:p>
    <w:p w14:paraId="1BBC7C5D" w14:textId="77777777" w:rsidR="00662ECE" w:rsidRPr="00662ECE" w:rsidRDefault="00662ECE" w:rsidP="00662ECE">
      <w:pPr>
        <w:widowControl/>
        <w:jc w:val="left"/>
        <w:rPr>
          <w:color w:val="00B050"/>
          <w:sz w:val="24"/>
        </w:rPr>
      </w:pPr>
    </w:p>
    <w:p w14:paraId="28FBA9B8" w14:textId="77777777" w:rsidR="00662ECE" w:rsidRPr="00662ECE" w:rsidRDefault="00662ECE" w:rsidP="00662ECE">
      <w:pPr>
        <w:widowControl/>
        <w:jc w:val="left"/>
        <w:rPr>
          <w:sz w:val="24"/>
        </w:rPr>
      </w:pPr>
      <w:r w:rsidRPr="00662ECE">
        <w:rPr>
          <w:sz w:val="24"/>
        </w:rPr>
        <w:t xml:space="preserve">6  </w:t>
      </w:r>
      <w:r w:rsidRPr="00662ECE">
        <w:rPr>
          <w:sz w:val="24"/>
        </w:rPr>
        <w:t>主要工事の施工方法</w:t>
      </w:r>
    </w:p>
    <w:p w14:paraId="59AAB895" w14:textId="77777777" w:rsidR="00662ECE" w:rsidRPr="00662ECE" w:rsidRDefault="00662ECE" w:rsidP="00662ECE">
      <w:pPr>
        <w:widowControl/>
        <w:ind w:left="480" w:hangingChars="200" w:hanging="480"/>
        <w:jc w:val="left"/>
        <w:rPr>
          <w:sz w:val="24"/>
        </w:rPr>
      </w:pPr>
      <w:r w:rsidRPr="00662ECE">
        <w:rPr>
          <w:sz w:val="24"/>
        </w:rPr>
        <w:t xml:space="preserve">　</w:t>
      </w:r>
      <w:r w:rsidRPr="00662ECE">
        <w:rPr>
          <w:rFonts w:ascii="ＭＳ 明朝" w:eastAsia="ＭＳ 明朝" w:hAnsi="ＭＳ 明朝" w:cs="ＭＳ 明朝" w:hint="eastAsia"/>
          <w:sz w:val="24"/>
        </w:rPr>
        <w:t>※</w:t>
      </w:r>
      <w:r w:rsidRPr="00662ECE">
        <w:rPr>
          <w:sz w:val="24"/>
        </w:rPr>
        <w:t xml:space="preserve">　施工フロー図等に拠り主要工事の概要及び進め方を記載する。また、主要資・機材について記載。各工事の詳細は各種施工計画書に記載。</w:t>
      </w:r>
    </w:p>
    <w:p w14:paraId="05780393" w14:textId="77777777" w:rsidR="00662ECE" w:rsidRPr="00662ECE" w:rsidRDefault="00662ECE" w:rsidP="00662ECE">
      <w:pPr>
        <w:widowControl/>
        <w:jc w:val="center"/>
        <w:rPr>
          <w:sz w:val="24"/>
        </w:rPr>
      </w:pPr>
    </w:p>
    <w:p w14:paraId="682DD0E7" w14:textId="77777777" w:rsidR="00662ECE" w:rsidRPr="00662ECE" w:rsidRDefault="00662ECE" w:rsidP="00662ECE">
      <w:pPr>
        <w:widowControl/>
        <w:jc w:val="left"/>
        <w:rPr>
          <w:sz w:val="24"/>
        </w:rPr>
      </w:pPr>
      <w:r w:rsidRPr="00662ECE">
        <w:rPr>
          <w:sz w:val="24"/>
        </w:rPr>
        <w:t xml:space="preserve">7  </w:t>
      </w:r>
      <w:r w:rsidRPr="00662ECE">
        <w:rPr>
          <w:sz w:val="24"/>
        </w:rPr>
        <w:t>作業工程</w:t>
      </w:r>
    </w:p>
    <w:p w14:paraId="40B41817" w14:textId="77777777" w:rsidR="00662ECE" w:rsidRPr="000E476A" w:rsidRDefault="00662ECE" w:rsidP="00662ECE">
      <w:pPr>
        <w:ind w:left="960" w:hangingChars="400" w:hanging="960"/>
        <w:jc w:val="left"/>
        <w:rPr>
          <w:sz w:val="24"/>
        </w:rPr>
      </w:pPr>
      <w:r w:rsidRPr="000E476A">
        <w:rPr>
          <w:sz w:val="24"/>
        </w:rPr>
        <w:t xml:space="preserve">　</w:t>
      </w:r>
      <w:r w:rsidRPr="000E476A">
        <w:rPr>
          <w:sz w:val="24"/>
        </w:rPr>
        <w:t xml:space="preserve">7.1  </w:t>
      </w:r>
      <w:r w:rsidRPr="000E476A">
        <w:rPr>
          <w:sz w:val="24"/>
        </w:rPr>
        <w:t>作業曜日・作業時間</w:t>
      </w:r>
    </w:p>
    <w:p w14:paraId="580D12F4" w14:textId="77777777" w:rsidR="00662ECE" w:rsidRPr="000E476A" w:rsidRDefault="00662ECE" w:rsidP="00662ECE">
      <w:pPr>
        <w:ind w:left="960" w:hangingChars="400" w:hanging="960"/>
        <w:jc w:val="left"/>
        <w:rPr>
          <w:sz w:val="24"/>
        </w:rPr>
      </w:pPr>
      <w:r w:rsidRPr="000E476A">
        <w:rPr>
          <w:sz w:val="24"/>
        </w:rPr>
        <w:t xml:space="preserve">　　（１）作業曜日：月曜日～金曜日（土日祝日は作業休止日）</w:t>
      </w:r>
    </w:p>
    <w:p w14:paraId="089D0A5D" w14:textId="77777777" w:rsidR="00662ECE" w:rsidRPr="000E476A" w:rsidRDefault="00662ECE" w:rsidP="00662ECE">
      <w:pPr>
        <w:ind w:left="960" w:hangingChars="400" w:hanging="960"/>
        <w:jc w:val="left"/>
        <w:rPr>
          <w:sz w:val="24"/>
        </w:rPr>
      </w:pPr>
      <w:r w:rsidRPr="000E476A">
        <w:rPr>
          <w:sz w:val="24"/>
        </w:rPr>
        <w:t xml:space="preserve">　　（２）作業時間　</w:t>
      </w:r>
    </w:p>
    <w:p w14:paraId="0BA33E99" w14:textId="77777777" w:rsidR="00662ECE" w:rsidRPr="000E476A" w:rsidRDefault="00662ECE" w:rsidP="00662ECE">
      <w:pPr>
        <w:ind w:leftChars="400" w:left="840" w:firstLineChars="200" w:firstLine="480"/>
        <w:jc w:val="left"/>
        <w:rPr>
          <w:sz w:val="24"/>
        </w:rPr>
      </w:pPr>
      <w:r w:rsidRPr="000E476A">
        <w:rPr>
          <w:sz w:val="24"/>
        </w:rPr>
        <w:t>朝礼　　　　　　　　　　　　　　　　　８：００～</w:t>
      </w:r>
    </w:p>
    <w:p w14:paraId="10A51886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危険予知活動（ＫＹミーティング）　　　８：１０～</w:t>
      </w:r>
    </w:p>
    <w:p w14:paraId="28AA9536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始業前点検、作業開始　　　　　　　　　８：３０～</w:t>
      </w:r>
    </w:p>
    <w:p w14:paraId="332B0BDD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現場巡視（現場代理人１回目）　　　　　８：４０頃</w:t>
      </w:r>
    </w:p>
    <w:p w14:paraId="1572EF8F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休憩　　　　　　　　　　　　　　　　１０：３０～</w:t>
      </w:r>
    </w:p>
    <w:p w14:paraId="755D055B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作業開始　　　　　　　　　　　　　　１０：４５～</w:t>
      </w:r>
    </w:p>
    <w:p w14:paraId="0CA36E0C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昼食・休憩　　　　　　　　　　　　　１２：００～</w:t>
      </w:r>
    </w:p>
    <w:p w14:paraId="74C16ABE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作業開始、工事打合せ（工事職長）　　１３：００～</w:t>
      </w:r>
    </w:p>
    <w:p w14:paraId="3B28F78E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現場巡視（現場代理人２回目）　　　　１３：４５頃</w:t>
      </w:r>
    </w:p>
    <w:p w14:paraId="2DADD83B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休憩　　　　　　　　　　　　　　　　１５：００～</w:t>
      </w:r>
    </w:p>
    <w:p w14:paraId="014D1A84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 xml:space="preserve">　　　　作業開始　　　　　　　　　　　　　　１５：１５～</w:t>
      </w:r>
    </w:p>
    <w:p w14:paraId="05FEED95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 xml:space="preserve">　　作業終了・後片付け　　　　　　　　　１６：４５～</w:t>
      </w:r>
    </w:p>
    <w:p w14:paraId="1FED2661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 xml:space="preserve">　　　現場巡視（現場代理人最終確認）</w:t>
      </w:r>
      <w:r w:rsidRPr="000E476A">
        <w:rPr>
          <w:sz w:val="24"/>
        </w:rPr>
        <w:t xml:space="preserve">      </w:t>
      </w:r>
      <w:r w:rsidRPr="000E476A">
        <w:rPr>
          <w:sz w:val="24"/>
        </w:rPr>
        <w:t>１７：００頃</w:t>
      </w:r>
    </w:p>
    <w:p w14:paraId="67E60D84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施設管理者へ作業終了の報告　　　　　１７：１５頃</w:t>
      </w:r>
    </w:p>
    <w:p w14:paraId="7FA17D4B" w14:textId="77777777" w:rsidR="00662ECE" w:rsidRPr="000E476A" w:rsidRDefault="00662ECE" w:rsidP="00662ECE">
      <w:pPr>
        <w:jc w:val="left"/>
        <w:rPr>
          <w:sz w:val="24"/>
        </w:rPr>
      </w:pPr>
    </w:p>
    <w:p w14:paraId="7150A3D3" w14:textId="77777777" w:rsidR="00662ECE" w:rsidRPr="000E476A" w:rsidRDefault="00662ECE" w:rsidP="00662ECE">
      <w:pPr>
        <w:ind w:firstLineChars="100" w:firstLine="240"/>
        <w:jc w:val="left"/>
        <w:rPr>
          <w:sz w:val="24"/>
        </w:rPr>
      </w:pPr>
      <w:r w:rsidRPr="000E476A">
        <w:rPr>
          <w:sz w:val="24"/>
        </w:rPr>
        <w:t xml:space="preserve">7.2  </w:t>
      </w:r>
      <w:r w:rsidRPr="000E476A">
        <w:rPr>
          <w:sz w:val="24"/>
        </w:rPr>
        <w:t xml:space="preserve">週間行事　　</w:t>
      </w:r>
    </w:p>
    <w:p w14:paraId="3DA9BFFA" w14:textId="77777777" w:rsidR="00662ECE" w:rsidRPr="000E476A" w:rsidRDefault="00662ECE" w:rsidP="00662ECE">
      <w:pPr>
        <w:ind w:firstLineChars="200" w:firstLine="480"/>
        <w:jc w:val="left"/>
        <w:rPr>
          <w:sz w:val="24"/>
        </w:rPr>
      </w:pPr>
      <w:r w:rsidRPr="000E476A">
        <w:rPr>
          <w:sz w:val="24"/>
        </w:rPr>
        <w:t>（１）定例会議　　　　　　　　　　　　　毎週水曜日１３：３０～</w:t>
      </w:r>
    </w:p>
    <w:p w14:paraId="3436AA12" w14:textId="77777777" w:rsidR="00662ECE" w:rsidRPr="000E476A" w:rsidRDefault="00662ECE" w:rsidP="00662ECE">
      <w:pPr>
        <w:ind w:firstLineChars="200" w:firstLine="480"/>
        <w:jc w:val="left"/>
        <w:rPr>
          <w:sz w:val="24"/>
        </w:rPr>
      </w:pPr>
      <w:r w:rsidRPr="000E476A">
        <w:rPr>
          <w:sz w:val="24"/>
        </w:rPr>
        <w:t>（２）一斉清掃（現場・敷地内）　　　　　毎週金曜日１３：００～１３：３０</w:t>
      </w:r>
    </w:p>
    <w:p w14:paraId="30273C9F" w14:textId="77777777" w:rsidR="00662ECE" w:rsidRPr="000E476A" w:rsidRDefault="00662ECE" w:rsidP="00662ECE">
      <w:pPr>
        <w:ind w:firstLineChars="100" w:firstLine="240"/>
        <w:jc w:val="left"/>
        <w:rPr>
          <w:sz w:val="24"/>
        </w:rPr>
      </w:pPr>
    </w:p>
    <w:p w14:paraId="6C4D6F8F" w14:textId="77777777" w:rsidR="00662ECE" w:rsidRPr="000E476A" w:rsidRDefault="00662ECE" w:rsidP="00662ECE">
      <w:pPr>
        <w:ind w:firstLineChars="100" w:firstLine="240"/>
        <w:jc w:val="left"/>
        <w:rPr>
          <w:sz w:val="24"/>
        </w:rPr>
      </w:pPr>
      <w:r w:rsidRPr="000E476A">
        <w:rPr>
          <w:sz w:val="24"/>
        </w:rPr>
        <w:t xml:space="preserve">7.3  </w:t>
      </w:r>
      <w:r w:rsidRPr="000E476A">
        <w:rPr>
          <w:sz w:val="24"/>
        </w:rPr>
        <w:t xml:space="preserve">月間行事　　　</w:t>
      </w:r>
    </w:p>
    <w:p w14:paraId="71BDABF2" w14:textId="77777777" w:rsidR="00662ECE" w:rsidRPr="000E476A" w:rsidRDefault="00662ECE" w:rsidP="00662ECE">
      <w:pPr>
        <w:ind w:firstLineChars="200" w:firstLine="480"/>
        <w:jc w:val="left"/>
        <w:rPr>
          <w:sz w:val="24"/>
        </w:rPr>
      </w:pPr>
      <w:r w:rsidRPr="000E476A">
        <w:rPr>
          <w:sz w:val="24"/>
        </w:rPr>
        <w:t>（１）災害防止協議会（作業員全員）　　　毎月第４週月曜日１３：３０～</w:t>
      </w:r>
    </w:p>
    <w:p w14:paraId="147A4B71" w14:textId="77777777" w:rsidR="00662ECE" w:rsidRPr="000E476A" w:rsidRDefault="00662ECE" w:rsidP="00662ECE">
      <w:pPr>
        <w:ind w:firstLineChars="100" w:firstLine="240"/>
        <w:jc w:val="left"/>
        <w:rPr>
          <w:sz w:val="24"/>
        </w:rPr>
      </w:pPr>
      <w:r w:rsidRPr="000E476A">
        <w:rPr>
          <w:sz w:val="24"/>
        </w:rPr>
        <w:t xml:space="preserve">　（２）社内検査（現場作業時）　　　　　　毎月第１週金曜日１５：００～</w:t>
      </w:r>
    </w:p>
    <w:p w14:paraId="32ACF083" w14:textId="77777777" w:rsidR="00662ECE" w:rsidRPr="000E476A" w:rsidRDefault="00662ECE" w:rsidP="00662ECE">
      <w:pPr>
        <w:ind w:firstLineChars="100" w:firstLine="240"/>
        <w:jc w:val="left"/>
        <w:rPr>
          <w:sz w:val="24"/>
        </w:rPr>
      </w:pPr>
    </w:p>
    <w:p w14:paraId="2F93AFDA" w14:textId="77777777" w:rsidR="00662ECE" w:rsidRPr="000E476A" w:rsidRDefault="00662ECE" w:rsidP="00662ECE">
      <w:pPr>
        <w:ind w:firstLineChars="100" w:firstLine="240"/>
        <w:jc w:val="left"/>
        <w:rPr>
          <w:sz w:val="24"/>
        </w:rPr>
      </w:pPr>
      <w:r w:rsidRPr="000E476A">
        <w:rPr>
          <w:sz w:val="24"/>
        </w:rPr>
        <w:t xml:space="preserve">7.4  </w:t>
      </w:r>
      <w:r w:rsidRPr="000E476A">
        <w:rPr>
          <w:sz w:val="24"/>
        </w:rPr>
        <w:t>随　　時</w:t>
      </w:r>
    </w:p>
    <w:p w14:paraId="4FCE0500" w14:textId="77777777" w:rsidR="00662ECE" w:rsidRPr="000E476A" w:rsidRDefault="00662ECE" w:rsidP="00662ECE">
      <w:pPr>
        <w:ind w:firstLineChars="200" w:firstLine="480"/>
        <w:jc w:val="left"/>
        <w:rPr>
          <w:sz w:val="24"/>
        </w:rPr>
      </w:pPr>
      <w:r w:rsidRPr="000E476A">
        <w:rPr>
          <w:sz w:val="24"/>
        </w:rPr>
        <w:t>（１）新規入場者教育（建退共の確認含む）</w:t>
      </w:r>
    </w:p>
    <w:p w14:paraId="2DA2C3CB" w14:textId="77777777" w:rsidR="00662ECE" w:rsidRPr="000E476A" w:rsidRDefault="00662ECE" w:rsidP="00662ECE">
      <w:pPr>
        <w:ind w:firstLineChars="200" w:firstLine="480"/>
        <w:jc w:val="left"/>
        <w:rPr>
          <w:sz w:val="24"/>
        </w:rPr>
      </w:pPr>
      <w:r w:rsidRPr="000E476A">
        <w:rPr>
          <w:sz w:val="24"/>
        </w:rPr>
        <w:lastRenderedPageBreak/>
        <w:t>（２）作業用工具の点検（使用する工具の点検と点検実施を要する工具の点検確認）</w:t>
      </w:r>
    </w:p>
    <w:p w14:paraId="583E00B6" w14:textId="77777777" w:rsidR="00662ECE" w:rsidRPr="000E476A" w:rsidRDefault="00662ECE" w:rsidP="00662ECE">
      <w:pPr>
        <w:ind w:firstLineChars="100" w:firstLine="240"/>
        <w:jc w:val="left"/>
        <w:rPr>
          <w:sz w:val="24"/>
        </w:rPr>
      </w:pPr>
      <w:r w:rsidRPr="000E476A">
        <w:rPr>
          <w:sz w:val="24"/>
        </w:rPr>
        <w:t xml:space="preserve">7.5  </w:t>
      </w:r>
      <w:r w:rsidRPr="000E476A">
        <w:rPr>
          <w:sz w:val="24"/>
        </w:rPr>
        <w:t>安全教育・訓練の予定表</w:t>
      </w:r>
    </w:p>
    <w:p w14:paraId="5DAE2846" w14:textId="77777777" w:rsidR="00662ECE" w:rsidRPr="000E476A" w:rsidRDefault="00662ECE" w:rsidP="00662ECE">
      <w:pPr>
        <w:ind w:leftChars="100" w:left="690" w:hangingChars="200" w:hanging="480"/>
        <w:jc w:val="left"/>
        <w:rPr>
          <w:sz w:val="24"/>
        </w:rPr>
      </w:pPr>
      <w:r w:rsidRPr="000E476A">
        <w:rPr>
          <w:sz w:val="24"/>
        </w:rPr>
        <w:t xml:space="preserve">　　　工事着手後、作業員全員の参加による半日</w:t>
      </w:r>
      <w:r w:rsidRPr="000E476A">
        <w:rPr>
          <w:sz w:val="24"/>
        </w:rPr>
        <w:t>/</w:t>
      </w:r>
      <w:r w:rsidRPr="000E476A">
        <w:rPr>
          <w:sz w:val="24"/>
        </w:rPr>
        <w:t xml:space="preserve">月以上の時間を割り当て、下記より選択した内容を実施する。また、講師は現場代理人のみでは無く、店社の安全担当者等により実施する。　　</w:t>
      </w:r>
    </w:p>
    <w:p w14:paraId="7D4BDD51" w14:textId="77777777" w:rsidR="00662ECE" w:rsidRPr="00662ECE" w:rsidRDefault="00662ECE" w:rsidP="00662ECE">
      <w:pPr>
        <w:ind w:leftChars="100" w:left="690" w:hangingChars="200" w:hanging="480"/>
        <w:jc w:val="left"/>
        <w:rPr>
          <w:color w:val="00B050"/>
          <w:sz w:val="24"/>
        </w:rPr>
      </w:pPr>
    </w:p>
    <w:p w14:paraId="62766F19" w14:textId="77777777" w:rsidR="00662ECE" w:rsidRPr="00662ECE" w:rsidRDefault="00662ECE" w:rsidP="00662ECE">
      <w:pPr>
        <w:jc w:val="left"/>
      </w:pPr>
      <w:r w:rsidRPr="00662ECE">
        <w:rPr>
          <w:color w:val="000000" w:themeColor="text1"/>
          <w:sz w:val="24"/>
        </w:rPr>
        <w:t xml:space="preserve">8  </w:t>
      </w:r>
      <w:r w:rsidRPr="00662ECE">
        <w:rPr>
          <w:sz w:val="24"/>
        </w:rPr>
        <w:t>緊急連絡体制</w:t>
      </w:r>
    </w:p>
    <w:p w14:paraId="749109E4" w14:textId="77777777" w:rsidR="00662ECE" w:rsidRPr="000E476A" w:rsidRDefault="00662ECE" w:rsidP="00662ECE">
      <w:pPr>
        <w:ind w:leftChars="100" w:left="210"/>
        <w:jc w:val="left"/>
        <w:rPr>
          <w:sz w:val="24"/>
        </w:rPr>
      </w:pPr>
      <w:r w:rsidRPr="000E476A">
        <w:rPr>
          <w:sz w:val="24"/>
        </w:rPr>
        <w:t xml:space="preserve">8.1  </w:t>
      </w:r>
      <w:r w:rsidRPr="000E476A">
        <w:rPr>
          <w:sz w:val="24"/>
        </w:rPr>
        <w:t>事故発生時の対応</w:t>
      </w:r>
    </w:p>
    <w:p w14:paraId="7B355AAC" w14:textId="77777777" w:rsidR="00662ECE" w:rsidRPr="000E476A" w:rsidRDefault="00662ECE" w:rsidP="000E476A">
      <w:pPr>
        <w:ind w:leftChars="300" w:left="630" w:firstLineChars="100" w:firstLine="240"/>
        <w:jc w:val="left"/>
        <w:rPr>
          <w:sz w:val="24"/>
        </w:rPr>
      </w:pPr>
      <w:r w:rsidRPr="000E476A">
        <w:rPr>
          <w:sz w:val="24"/>
        </w:rPr>
        <w:t>不慮の事故又は災害（地震は震度４以上）が発生した場合は、人身災害では人命救助を最優先する。また、設備災害及び公衆災害では災害の拡大防止に全力を尽くすと共に、速やかに発注者へ報告を行う。</w:t>
      </w:r>
    </w:p>
    <w:p w14:paraId="48E47996" w14:textId="77777777" w:rsidR="00662ECE" w:rsidRPr="000E476A" w:rsidRDefault="00662ECE" w:rsidP="00662ECE">
      <w:pPr>
        <w:jc w:val="left"/>
        <w:rPr>
          <w:sz w:val="24"/>
        </w:rPr>
      </w:pPr>
    </w:p>
    <w:p w14:paraId="00194823" w14:textId="77777777" w:rsidR="00662ECE" w:rsidRPr="00662ECE" w:rsidRDefault="00662ECE" w:rsidP="00662ECE">
      <w:pPr>
        <w:ind w:firstLineChars="100" w:firstLine="240"/>
        <w:jc w:val="left"/>
        <w:rPr>
          <w:sz w:val="24"/>
        </w:rPr>
      </w:pPr>
      <w:r w:rsidRPr="000E476A">
        <w:rPr>
          <w:sz w:val="24"/>
        </w:rPr>
        <w:t>8.2</w:t>
      </w:r>
      <w:r w:rsidRPr="000E476A">
        <w:rPr>
          <w:sz w:val="24"/>
        </w:rPr>
        <w:t>現場における緊急連絡体制</w:t>
      </w:r>
      <w:r w:rsidRPr="00662ECE">
        <w:rPr>
          <w:noProof/>
        </w:rPr>
        <w:drawing>
          <wp:inline distT="0" distB="0" distL="0" distR="0" wp14:anchorId="1AEF0AB3" wp14:editId="5F7A30AB">
            <wp:extent cx="5786651" cy="3302758"/>
            <wp:effectExtent l="0" t="0" r="508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3524" cy="330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1159E" w14:textId="77777777" w:rsidR="00662ECE" w:rsidRPr="00662ECE" w:rsidRDefault="00662ECE" w:rsidP="00662ECE">
      <w:pPr>
        <w:jc w:val="left"/>
        <w:rPr>
          <w:sz w:val="24"/>
        </w:rPr>
      </w:pPr>
    </w:p>
    <w:p w14:paraId="0FD7435E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9  </w:t>
      </w:r>
      <w:r w:rsidRPr="00662ECE">
        <w:rPr>
          <w:sz w:val="24"/>
        </w:rPr>
        <w:t>品質目標と管理方法</w:t>
      </w:r>
    </w:p>
    <w:p w14:paraId="50401CA7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</w:t>
      </w:r>
      <w:r w:rsidRPr="000E476A">
        <w:rPr>
          <w:sz w:val="24"/>
        </w:rPr>
        <w:t xml:space="preserve">9.1  </w:t>
      </w:r>
      <w:r w:rsidRPr="000E476A">
        <w:rPr>
          <w:sz w:val="24"/>
        </w:rPr>
        <w:t>品質管理体制</w:t>
      </w:r>
    </w:p>
    <w:p w14:paraId="469812A7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</w:t>
      </w:r>
      <w:r w:rsidRPr="000E476A">
        <w:rPr>
          <w:sz w:val="24"/>
        </w:rPr>
        <w:t xml:space="preserve">9.2  </w:t>
      </w:r>
      <w:r w:rsidRPr="000E476A">
        <w:rPr>
          <w:sz w:val="24"/>
        </w:rPr>
        <w:t>品質管理方法</w:t>
      </w:r>
    </w:p>
    <w:p w14:paraId="53105E4B" w14:textId="77777777" w:rsidR="00662ECE" w:rsidRPr="000E476A" w:rsidRDefault="00662ECE" w:rsidP="00662ECE">
      <w:pPr>
        <w:ind w:left="960" w:hangingChars="400" w:hanging="960"/>
        <w:jc w:val="left"/>
        <w:rPr>
          <w:sz w:val="24"/>
        </w:rPr>
      </w:pPr>
      <w:r w:rsidRPr="000E476A">
        <w:rPr>
          <w:sz w:val="24"/>
        </w:rPr>
        <w:t xml:space="preserve">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・　予め定めた品質管理基準により実施された試験及び検査の結果を、測定表、品質管理図表等に記載し整理する。</w:t>
      </w:r>
    </w:p>
    <w:p w14:paraId="35FE43FB" w14:textId="77777777" w:rsidR="00662ECE" w:rsidRPr="000E476A" w:rsidRDefault="00662ECE" w:rsidP="00662ECE">
      <w:pPr>
        <w:ind w:leftChars="300" w:left="630"/>
        <w:jc w:val="left"/>
        <w:rPr>
          <w:sz w:val="24"/>
        </w:rPr>
      </w:pPr>
      <w:r w:rsidRPr="000E476A">
        <w:rPr>
          <w:sz w:val="24"/>
        </w:rPr>
        <w:t>・　具体的な品質管理、出来形管理及び写真管理方法については、工種別施工計画書</w:t>
      </w:r>
    </w:p>
    <w:p w14:paraId="7682BAC3" w14:textId="77777777" w:rsidR="00662ECE" w:rsidRPr="000E476A" w:rsidRDefault="00662ECE" w:rsidP="00662ECE">
      <w:pPr>
        <w:ind w:leftChars="300" w:left="630" w:firstLineChars="100" w:firstLine="240"/>
        <w:jc w:val="left"/>
        <w:rPr>
          <w:sz w:val="24"/>
        </w:rPr>
      </w:pPr>
      <w:r w:rsidRPr="000E476A">
        <w:rPr>
          <w:sz w:val="24"/>
        </w:rPr>
        <w:t>に記載し、品質のばらつきを防止する。</w:t>
      </w:r>
    </w:p>
    <w:p w14:paraId="1043CF17" w14:textId="77777777" w:rsidR="00662ECE" w:rsidRPr="000E476A" w:rsidRDefault="00662ECE" w:rsidP="00662ECE">
      <w:pPr>
        <w:ind w:leftChars="300" w:left="870" w:hangingChars="100" w:hanging="240"/>
        <w:jc w:val="left"/>
        <w:rPr>
          <w:sz w:val="24"/>
        </w:rPr>
      </w:pPr>
      <w:r w:rsidRPr="000E476A">
        <w:rPr>
          <w:sz w:val="24"/>
        </w:rPr>
        <w:t>・　工事の施工に携わる下請負人に、</w:t>
      </w:r>
      <w:r w:rsidRPr="000E476A">
        <w:rPr>
          <w:sz w:val="24"/>
        </w:rPr>
        <w:t>○○○○</w:t>
      </w:r>
      <w:r w:rsidRPr="000E476A">
        <w:rPr>
          <w:sz w:val="24"/>
        </w:rPr>
        <w:t>会議等で施工計画書の内容を周知徹底する。</w:t>
      </w:r>
    </w:p>
    <w:p w14:paraId="146C6FC3" w14:textId="77777777" w:rsidR="00662ECE" w:rsidRPr="000E476A" w:rsidRDefault="00662ECE" w:rsidP="00662ECE">
      <w:pPr>
        <w:ind w:leftChars="300" w:left="870" w:hangingChars="100" w:hanging="240"/>
        <w:jc w:val="left"/>
        <w:rPr>
          <w:sz w:val="24"/>
        </w:rPr>
      </w:pPr>
      <w:r w:rsidRPr="000E476A">
        <w:rPr>
          <w:sz w:val="24"/>
        </w:rPr>
        <w:t>・　設計図書の照査を早めに行い、問題点等の早期解決を図る。</w:t>
      </w:r>
    </w:p>
    <w:p w14:paraId="1F084D7B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lastRenderedPageBreak/>
        <w:t xml:space="preserve">　</w:t>
      </w:r>
      <w:r w:rsidRPr="000E476A">
        <w:rPr>
          <w:sz w:val="24"/>
        </w:rPr>
        <w:t xml:space="preserve">9.3  </w:t>
      </w:r>
      <w:r w:rsidRPr="000E476A">
        <w:rPr>
          <w:sz w:val="24"/>
        </w:rPr>
        <w:t>工事写真の撮影</w:t>
      </w:r>
    </w:p>
    <w:p w14:paraId="1C911FA8" w14:textId="77777777" w:rsidR="00662ECE" w:rsidRPr="000E476A" w:rsidRDefault="00662ECE" w:rsidP="00662ECE">
      <w:pPr>
        <w:ind w:left="720" w:hangingChars="300" w:hanging="720"/>
        <w:jc w:val="left"/>
        <w:rPr>
          <w:sz w:val="24"/>
        </w:rPr>
      </w:pPr>
      <w:r w:rsidRPr="000E476A">
        <w:rPr>
          <w:sz w:val="24"/>
        </w:rPr>
        <w:t xml:space="preserve">　　</w:t>
      </w:r>
      <w:r w:rsidRPr="000E476A">
        <w:rPr>
          <w:sz w:val="24"/>
        </w:rPr>
        <w:t xml:space="preserve"> </w:t>
      </w:r>
      <w:r w:rsidRPr="000E476A">
        <w:rPr>
          <w:sz w:val="24"/>
        </w:rPr>
        <w:t>・詳細は各種施工計画書による。</w:t>
      </w:r>
    </w:p>
    <w:p w14:paraId="06783DD0" w14:textId="77777777" w:rsidR="00662ECE" w:rsidRPr="000E476A" w:rsidRDefault="00662ECE" w:rsidP="00662ECE">
      <w:pPr>
        <w:jc w:val="left"/>
        <w:rPr>
          <w:sz w:val="24"/>
        </w:rPr>
      </w:pPr>
    </w:p>
    <w:p w14:paraId="4DE7F681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10  </w:t>
      </w:r>
      <w:r w:rsidRPr="000E476A">
        <w:rPr>
          <w:sz w:val="24"/>
        </w:rPr>
        <w:t>第三者（周辺住民）への対応</w:t>
      </w:r>
    </w:p>
    <w:p w14:paraId="56E89791" w14:textId="77777777" w:rsidR="00662ECE" w:rsidRPr="000E476A" w:rsidRDefault="00662ECE" w:rsidP="00662ECE">
      <w:pPr>
        <w:ind w:firstLineChars="100" w:firstLine="240"/>
        <w:jc w:val="left"/>
        <w:rPr>
          <w:sz w:val="24"/>
        </w:rPr>
      </w:pPr>
      <w:r w:rsidRPr="000E476A">
        <w:rPr>
          <w:sz w:val="24"/>
        </w:rPr>
        <w:t xml:space="preserve">10.1  </w:t>
      </w:r>
      <w:r w:rsidRPr="000E476A">
        <w:rPr>
          <w:sz w:val="24"/>
        </w:rPr>
        <w:t>近隣住民対応　工事着手前に近隣住民への挨拶と工事概要の説明</w:t>
      </w:r>
    </w:p>
    <w:p w14:paraId="340B7450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　　　　　（工事概要、作業期間・時間、連絡先等を記載したパンフレットを配布）　</w:t>
      </w:r>
    </w:p>
    <w:p w14:paraId="3679E459" w14:textId="77777777" w:rsidR="00662ECE" w:rsidRPr="000E476A" w:rsidRDefault="00662ECE" w:rsidP="00662ECE">
      <w:pPr>
        <w:jc w:val="left"/>
        <w:rPr>
          <w:sz w:val="24"/>
        </w:rPr>
      </w:pPr>
      <w:r w:rsidRPr="000E476A">
        <w:rPr>
          <w:sz w:val="24"/>
        </w:rPr>
        <w:t xml:space="preserve">　</w:t>
      </w:r>
      <w:r w:rsidRPr="000E476A">
        <w:rPr>
          <w:sz w:val="24"/>
        </w:rPr>
        <w:t xml:space="preserve">10.2  </w:t>
      </w:r>
      <w:r w:rsidRPr="000E476A">
        <w:rPr>
          <w:sz w:val="24"/>
        </w:rPr>
        <w:t>工程説明</w:t>
      </w:r>
    </w:p>
    <w:p w14:paraId="7D3A0883" w14:textId="77777777" w:rsidR="00662ECE" w:rsidRPr="000E476A" w:rsidRDefault="00662ECE" w:rsidP="00662ECE">
      <w:pPr>
        <w:ind w:leftChars="300" w:left="1110" w:hangingChars="200" w:hanging="480"/>
        <w:jc w:val="left"/>
        <w:rPr>
          <w:sz w:val="24"/>
        </w:rPr>
      </w:pPr>
      <w:r w:rsidRPr="000E476A">
        <w:rPr>
          <w:sz w:val="24"/>
        </w:rPr>
        <w:t>・毎週定例時（定例開催無い週）に、施設管理者へ翌週、翌々週の作業工程の説明と</w:t>
      </w:r>
    </w:p>
    <w:p w14:paraId="36659628" w14:textId="77777777" w:rsidR="00662ECE" w:rsidRPr="000E476A" w:rsidRDefault="00662ECE" w:rsidP="00662ECE">
      <w:pPr>
        <w:ind w:leftChars="400" w:left="1080" w:hangingChars="100" w:hanging="240"/>
        <w:jc w:val="left"/>
        <w:rPr>
          <w:sz w:val="24"/>
        </w:rPr>
      </w:pPr>
      <w:r w:rsidRPr="000E476A">
        <w:rPr>
          <w:sz w:val="24"/>
        </w:rPr>
        <w:t>調整を実施する。</w:t>
      </w:r>
    </w:p>
    <w:p w14:paraId="723E4D14" w14:textId="77777777" w:rsidR="00662ECE" w:rsidRPr="000E476A" w:rsidRDefault="00662ECE" w:rsidP="00662ECE">
      <w:pPr>
        <w:ind w:leftChars="300" w:left="1110" w:hangingChars="200" w:hanging="480"/>
        <w:jc w:val="left"/>
        <w:rPr>
          <w:sz w:val="24"/>
        </w:rPr>
      </w:pPr>
      <w:r w:rsidRPr="000E476A">
        <w:rPr>
          <w:sz w:val="24"/>
        </w:rPr>
        <w:t>・入居者に影響の恐れがある音出し・騒音作業は、事前に音の程度や騒音の程度（試</w:t>
      </w:r>
    </w:p>
    <w:p w14:paraId="5B1FDC38" w14:textId="77777777" w:rsidR="00662ECE" w:rsidRPr="000E476A" w:rsidRDefault="00662ECE" w:rsidP="00662ECE">
      <w:pPr>
        <w:ind w:leftChars="400" w:left="1080" w:hangingChars="100" w:hanging="240"/>
        <w:jc w:val="left"/>
        <w:rPr>
          <w:sz w:val="24"/>
        </w:rPr>
      </w:pPr>
      <w:r w:rsidRPr="000E476A">
        <w:rPr>
          <w:sz w:val="24"/>
        </w:rPr>
        <w:t>しに実施）を施設管理者に確認し、作業可能時間（時間）等を予め調整の後、工程</w:t>
      </w:r>
    </w:p>
    <w:p w14:paraId="7050362B" w14:textId="77777777" w:rsidR="00662ECE" w:rsidRPr="000E476A" w:rsidRDefault="00662ECE" w:rsidP="00662ECE">
      <w:pPr>
        <w:ind w:leftChars="400" w:left="1080" w:hangingChars="100" w:hanging="240"/>
        <w:jc w:val="left"/>
        <w:rPr>
          <w:sz w:val="24"/>
        </w:rPr>
      </w:pPr>
      <w:r w:rsidRPr="000E476A">
        <w:rPr>
          <w:sz w:val="24"/>
        </w:rPr>
        <w:t>に反映する。</w:t>
      </w:r>
    </w:p>
    <w:p w14:paraId="503B0A0E" w14:textId="77777777" w:rsidR="00662ECE" w:rsidRPr="000E476A" w:rsidRDefault="00662ECE" w:rsidP="00662ECE">
      <w:pPr>
        <w:ind w:leftChars="300" w:left="1110" w:hangingChars="200" w:hanging="480"/>
        <w:jc w:val="left"/>
        <w:rPr>
          <w:sz w:val="24"/>
        </w:rPr>
      </w:pPr>
      <w:r w:rsidRPr="000E476A">
        <w:rPr>
          <w:sz w:val="24"/>
        </w:rPr>
        <w:t>・毎月、工事進捗率の確認を行い、予定進捗率より１０％以上の遅れが発生した場合</w:t>
      </w:r>
    </w:p>
    <w:p w14:paraId="03FD8D70" w14:textId="77777777" w:rsidR="00662ECE" w:rsidRPr="000E476A" w:rsidRDefault="00662ECE" w:rsidP="00662ECE">
      <w:pPr>
        <w:ind w:firstLineChars="400" w:firstLine="960"/>
        <w:jc w:val="left"/>
        <w:rPr>
          <w:sz w:val="24"/>
        </w:rPr>
      </w:pPr>
      <w:r w:rsidRPr="000E476A">
        <w:rPr>
          <w:sz w:val="24"/>
        </w:rPr>
        <w:t>は、監督職員へ遅れた理由を報告・説明し、対策について協議する。</w:t>
      </w:r>
    </w:p>
    <w:p w14:paraId="3127A6B4" w14:textId="77777777" w:rsidR="000E476A" w:rsidRDefault="000E476A" w:rsidP="00662ECE">
      <w:pPr>
        <w:jc w:val="left"/>
        <w:rPr>
          <w:sz w:val="24"/>
        </w:rPr>
      </w:pPr>
    </w:p>
    <w:p w14:paraId="593316E3" w14:textId="77777777" w:rsidR="00662ECE" w:rsidRPr="00662ECE" w:rsidRDefault="00662ECE" w:rsidP="00662ECE">
      <w:pPr>
        <w:jc w:val="left"/>
        <w:rPr>
          <w:sz w:val="24"/>
        </w:rPr>
      </w:pPr>
      <w:r w:rsidRPr="00662ECE">
        <w:rPr>
          <w:sz w:val="24"/>
        </w:rPr>
        <w:t xml:space="preserve">11  </w:t>
      </w:r>
      <w:r w:rsidRPr="00662ECE">
        <w:rPr>
          <w:sz w:val="24"/>
        </w:rPr>
        <w:t>重点監理項目</w:t>
      </w:r>
    </w:p>
    <w:p w14:paraId="1801F7F5" w14:textId="77777777" w:rsidR="00662ECE" w:rsidRPr="000E476A" w:rsidRDefault="00662ECE" w:rsidP="00662ECE">
      <w:pPr>
        <w:ind w:leftChars="200" w:left="420" w:firstLineChars="100" w:firstLine="240"/>
        <w:jc w:val="left"/>
        <w:rPr>
          <w:sz w:val="24"/>
        </w:rPr>
      </w:pPr>
      <w:r w:rsidRPr="000E476A">
        <w:rPr>
          <w:sz w:val="24"/>
        </w:rPr>
        <w:t>主要工事の以下の項目について、重点管理を行う。なお、詳細については工種別施工計画書に記載。</w:t>
      </w:r>
    </w:p>
    <w:p w14:paraId="1E921E4A" w14:textId="77777777" w:rsidR="00714CAD" w:rsidRPr="000E476A" w:rsidRDefault="00714CAD"/>
    <w:p w14:paraId="66A0BDC5" w14:textId="77777777" w:rsidR="00662ECE" w:rsidRPr="000E476A" w:rsidRDefault="00662ECE" w:rsidP="000E476A">
      <w:pPr>
        <w:jc w:val="right"/>
        <w:rPr>
          <w:sz w:val="24"/>
          <w:szCs w:val="24"/>
        </w:rPr>
      </w:pPr>
      <w:r w:rsidRPr="000E476A">
        <w:rPr>
          <w:sz w:val="24"/>
          <w:szCs w:val="24"/>
        </w:rPr>
        <w:t>参考）国土交通省</w:t>
      </w:r>
    </w:p>
    <w:sectPr w:rsidR="00662ECE" w:rsidRPr="000E476A" w:rsidSect="001701A9">
      <w:footerReference w:type="default" r:id="rId9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5A0A3" w14:textId="77777777" w:rsidR="002B22B2" w:rsidRDefault="002B22B2">
      <w:r>
        <w:separator/>
      </w:r>
    </w:p>
  </w:endnote>
  <w:endnote w:type="continuationSeparator" w:id="0">
    <w:p w14:paraId="50559F84" w14:textId="77777777" w:rsidR="002B22B2" w:rsidRDefault="002B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modern"/>
    <w:pitch w:val="variable"/>
    <w:sig w:usb0="E00002FF" w:usb1="6AC7FDFB" w:usb2="00000012" w:usb3="00000000" w:csb0="0002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602413"/>
      <w:docPartObj>
        <w:docPartGallery w:val="Page Numbers (Bottom of Page)"/>
        <w:docPartUnique/>
      </w:docPartObj>
    </w:sdtPr>
    <w:sdtEndPr/>
    <w:sdtContent>
      <w:p w14:paraId="65AFAC9F" w14:textId="77777777" w:rsidR="001701A9" w:rsidRDefault="000E47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22D" w:rsidRPr="003A422D">
          <w:rPr>
            <w:noProof/>
            <w:lang w:val="ja-JP"/>
          </w:rPr>
          <w:t>-</w:t>
        </w:r>
        <w:r w:rsidR="003A422D">
          <w:rPr>
            <w:noProof/>
          </w:rPr>
          <w:t xml:space="preserve"> 1 -</w:t>
        </w:r>
        <w:r>
          <w:fldChar w:fldCharType="end"/>
        </w:r>
      </w:p>
    </w:sdtContent>
  </w:sdt>
  <w:p w14:paraId="1F7E47A6" w14:textId="77777777" w:rsidR="001701A9" w:rsidRDefault="002B22B2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00A60" w14:textId="77777777" w:rsidR="002B22B2" w:rsidRDefault="002B22B2">
      <w:r>
        <w:separator/>
      </w:r>
    </w:p>
  </w:footnote>
  <w:footnote w:type="continuationSeparator" w:id="0">
    <w:p w14:paraId="3AC2D7BD" w14:textId="77777777" w:rsidR="002B22B2" w:rsidRDefault="002B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CE"/>
    <w:rsid w:val="000E476A"/>
    <w:rsid w:val="002B22B2"/>
    <w:rsid w:val="003A422D"/>
    <w:rsid w:val="00662ECE"/>
    <w:rsid w:val="007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E8A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2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62ECE"/>
  </w:style>
  <w:style w:type="table" w:styleId="a5">
    <w:name w:val="Table Grid"/>
    <w:basedOn w:val="a1"/>
    <w:uiPriority w:val="59"/>
    <w:rsid w:val="00662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semiHidden/>
    <w:unhideWhenUsed/>
    <w:rsid w:val="00662EC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7">
    <w:name w:val="書式なし (文字)"/>
    <w:basedOn w:val="a0"/>
    <w:link w:val="a6"/>
    <w:uiPriority w:val="99"/>
    <w:semiHidden/>
    <w:rsid w:val="00662ECE"/>
    <w:rPr>
      <w:rFonts w:ascii="ＭＳ ゴシック" w:eastAsia="ＭＳ ゴシック" w:hAnsi="Courier New" w:cs="Courier New"/>
      <w:sz w:val="2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62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2E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464</Words>
  <Characters>2646</Characters>
  <Application>Microsoft Macintosh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2018-01-17T02:03:00Z</dcterms:created>
  <dcterms:modified xsi:type="dcterms:W3CDTF">2018-01-17T02:03:00Z</dcterms:modified>
</cp:coreProperties>
</file>