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Tsukushi A Round Gothic" w:cs="Tsukushi A Round Gothic" w:hAnsi="Tsukushi A Round Gothic" w:eastAsia="Tsukushi A Round Gothic"/>
          <w:u w:color="000000"/>
          <w:rtl w:val="0"/>
          <w:lang w:val="ja-JP" w:eastAsia="ja-JP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18039</wp:posOffset>
            </wp:positionV>
            <wp:extent cx="7560056" cy="10606603"/>
            <wp:effectExtent l="0" t="0" r="0" b="0"/>
            <wp:wrapThrough wrapText="bothSides" distL="152400" distR="152400">
              <wp:wrapPolygon edited="1">
                <wp:start x="1006" y="612"/>
                <wp:lineTo x="1154" y="612"/>
                <wp:lineTo x="20450" y="738"/>
                <wp:lineTo x="1361" y="717"/>
                <wp:lineTo x="1361" y="865"/>
                <wp:lineTo x="1421" y="865"/>
                <wp:lineTo x="20183" y="928"/>
                <wp:lineTo x="1421" y="928"/>
                <wp:lineTo x="1450" y="20714"/>
                <wp:lineTo x="20183" y="20714"/>
                <wp:lineTo x="20183" y="928"/>
                <wp:lineTo x="1421" y="865"/>
                <wp:lineTo x="20242" y="865"/>
                <wp:lineTo x="20242" y="20756"/>
                <wp:lineTo x="1361" y="20756"/>
                <wp:lineTo x="1361" y="865"/>
                <wp:lineTo x="1361" y="717"/>
                <wp:lineTo x="1154" y="717"/>
                <wp:lineTo x="1154" y="20904"/>
                <wp:lineTo x="20450" y="20904"/>
                <wp:lineTo x="20450" y="738"/>
                <wp:lineTo x="1154" y="612"/>
                <wp:lineTo x="20597" y="612"/>
                <wp:lineTo x="20597" y="21009"/>
                <wp:lineTo x="1006" y="21009"/>
                <wp:lineTo x="1006" y="612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:simple2line-gray-01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06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sukushi A Round Gothic" w:hAnsi="Tsukushi A Round Gothic"/>
          <w:u w:color="000000"/>
          <w:rtl w:val="0"/>
          <w:lang w:val="ja-JP" w:eastAsia="ja-JP"/>
        </w:rPr>
        <w:t xml:space="preserve">                            </w:t>
      </w:r>
    </w:p>
    <w:p>
      <w:pPr>
        <w:pStyle w:val="見出し"/>
        <w:keepNext w:val="0"/>
        <w:bidi w:val="0"/>
        <w:ind w:left="0" w:right="0" w:firstLine="0"/>
        <w:jc w:val="center"/>
        <w:rPr>
          <w:rFonts w:ascii="Tsukushi A Round Gothic" w:cs="Tsukushi A Round Gothic" w:hAnsi="Tsukushi A Round Gothic" w:eastAsia="Tsukushi A Round Gothic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center"/>
        <w:rPr>
          <w:rFonts w:ascii="Tsukushi A Round Gothic" w:cs="Tsukushi A Round Gothic" w:hAnsi="Tsukushi A Round Gothic" w:eastAsia="Tsukushi A Round Gothic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center"/>
        <w:rPr>
          <w:rFonts w:ascii="Tsukushi A Round Gothic" w:cs="Tsukushi A Round Gothic" w:hAnsi="Tsukushi A Round Gothic" w:eastAsia="Tsukushi A Round Gothic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  <w:r>
        <w:rPr>
          <w:rFonts w:eastAsia="Tsukushi A Round Gothic" w:hint="eastAsia"/>
          <w:caps w:val="1"/>
          <w:spacing w:val="10"/>
          <w:sz w:val="50"/>
          <w:szCs w:val="50"/>
          <w:u w:color="000000"/>
          <w:rtl w:val="0"/>
          <w:lang w:val="ja-JP" w:eastAsia="ja-JP"/>
        </w:rPr>
        <w:t>領収書</w:t>
      </w:r>
      <w:r>
        <w:rPr>
          <w:rFonts w:ascii="Tsukushi A Round Gothic" w:cs="Tsukushi A Round Gothic" w:hAnsi="Tsukushi A Round Gothic" w:eastAsia="Tsukushi A Round Gothic"/>
          <w:caps w:val="1"/>
          <w:spacing w:val="10"/>
          <w:sz w:val="50"/>
          <w:szCs w:val="50"/>
          <w:u w:color="000000"/>
          <w:rtl w:val="0"/>
          <w:lang w:val="ja-JP"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4137978</wp:posOffset>
                </wp:positionH>
                <wp:positionV relativeFrom="page">
                  <wp:posOffset>720000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 A"/>
                              <w:suppressAutoHyphens w:val="1"/>
                              <w:spacing w:after="180"/>
                              <w:jc w:val="right"/>
                            </w:pP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小塚ゴシック Pr6N R" w:hAnsi="小塚ゴシック Pr6N 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小塚ゴシック Pr6N R" w:hAnsi="小塚ゴシック Pr6N 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小塚ゴシック Pr6N R" w:hAnsi="小塚ゴシック Pr6N 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25.8pt;margin-top:56.7pt;width:155.6pt;height:67.0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  <w:suppressAutoHyphens w:val="1"/>
                        <w:spacing w:after="180"/>
                        <w:jc w:val="right"/>
                      </w:pP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小塚ゴシック Pr6N R" w:hAnsi="小塚ゴシック Pr6N R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小塚ゴシック Pr6N R" w:hAnsi="小塚ゴシック Pr6N R"/>
                          <w:sz w:val="20"/>
                          <w:szCs w:val="2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小塚ゴシック Pr6N R" w:hAnsi="小塚ゴシック Pr6N R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margin" anchory="page"/>
              </v:rect>
            </w:pict>
          </mc:Fallback>
        </mc:AlternateContent>
      </w:r>
      <w:r>
        <w:rPr>
          <w:rFonts w:ascii="Tsukushi A Round Gothic" w:hAnsi="Tsukushi A Round Gothic"/>
          <w:caps w:val="1"/>
          <w:spacing w:val="10"/>
          <w:sz w:val="50"/>
          <w:szCs w:val="50"/>
          <w:u w:color="000000"/>
          <w:rtl w:val="0"/>
          <w:lang w:val="en-US" w:eastAsia="ja-JP"/>
        </w:rPr>
        <w:t xml:space="preserve">                                     </w:t>
      </w:r>
    </w:p>
    <w:p>
      <w:pPr>
        <w:pStyle w:val="本文 A"/>
        <w:rPr>
          <w:rFonts w:ascii="Tsukushi A Round Gothic" w:cs="Tsukushi A Round Gothic" w:hAnsi="Tsukushi A Round Gothic" w:eastAsia="Tsukushi A Round Gothic"/>
          <w:caps w:val="1"/>
          <w:spacing w:val="10"/>
          <w:sz w:val="50"/>
          <w:szCs w:val="50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Tsukushi A Round Gothic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あいうえお株式会社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u w:color="000000"/>
          <w:rtl w:val="0"/>
          <w:lang w:val="ja-JP" w:eastAsia="ja-JP"/>
        </w:rPr>
      </w:pPr>
      <w:r>
        <w:rPr>
          <w:rFonts w:ascii="Tsukushi A Round Gothic" w:cs="Tsukushi A Round Gothic" w:hAnsi="Tsukushi A Round Gothic" w:eastAsia="Tsukushi A Round Gothic"/>
          <w:caps w:val="1"/>
          <w:spacing w:val="0"/>
          <w:u w:color="000000"/>
          <w:rtl w:val="0"/>
          <w:lang w:val="ja-JP"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346799</wp:posOffset>
                </wp:positionV>
                <wp:extent cx="6120057" cy="72818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見出し"/>
                              <w:keepNext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sukushi A Round Gothic" w:hAnsi="Tsukushi A Round Gothic"/>
                                <w:u w:color="000000"/>
                                <w:rtl w:val="0"/>
                                <w:lang w:val="ja-JP" w:eastAsia="ja-JP"/>
                              </w:rPr>
                              <w:t xml:space="preserve"> </w:t>
                            </w:r>
                            <w:r>
                              <w:rPr>
                                <w:rFonts w:eastAsia="Tsukushi A Round Gothic" w:hint="eastAsia"/>
                                <w:sz w:val="44"/>
                                <w:szCs w:val="44"/>
                                <w:u w:val="none" w:color="000000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Tsukushi A Round Gothic" w:hint="eastAsia"/>
                                <w:sz w:val="44"/>
                                <w:szCs w:val="44"/>
                                <w:u w:val="none" w:color="000000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Tsukushi A Round Gothic" w:hAnsi="Tsukushi A Round Gothic"/>
                                <w:sz w:val="44"/>
                                <w:szCs w:val="44"/>
                                <w:u w:val="none" w:color="000000"/>
                                <w:rtl w:val="0"/>
                                <w:lang w:val="en-US" w:eastAsia="ja-JP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Tsukushi A Round Gothic" w:hint="eastAsia"/>
                                <w:sz w:val="44"/>
                                <w:szCs w:val="44"/>
                                <w:u w:val="none" w:color="000000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0.5pt;margin-top:27.3pt;width:481.9pt;height:57.3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見出し"/>
                        <w:keepNext w:val="0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Tsukushi A Round Gothic" w:hAnsi="Tsukushi A Round Gothic"/>
                          <w:u w:color="000000"/>
                          <w:rtl w:val="0"/>
                          <w:lang w:val="ja-JP" w:eastAsia="ja-JP"/>
                        </w:rPr>
                        <w:t xml:space="preserve"> </w:t>
                      </w:r>
                      <w:r>
                        <w:rPr>
                          <w:rFonts w:eastAsia="Tsukushi A Round Gothic" w:hint="eastAsia"/>
                          <w:sz w:val="44"/>
                          <w:szCs w:val="44"/>
                          <w:u w:val="none" w:color="000000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Tsukushi A Round Gothic" w:hint="eastAsia"/>
                          <w:sz w:val="44"/>
                          <w:szCs w:val="44"/>
                          <w:u w:val="none" w:color="000000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Tsukushi A Round Gothic" w:hAnsi="Tsukushi A Round Gothic"/>
                          <w:sz w:val="44"/>
                          <w:szCs w:val="44"/>
                          <w:u w:val="none" w:color="000000"/>
                          <w:rtl w:val="0"/>
                          <w:lang w:val="en-US" w:eastAsia="ja-JP"/>
                        </w:rPr>
                        <w:t xml:space="preserve">                 30,240</w:t>
                      </w:r>
                      <w:r>
                        <w:rPr>
                          <w:rFonts w:eastAsia="Tsukushi A Round Gothic" w:hint="eastAsia"/>
                          <w:sz w:val="44"/>
                          <w:szCs w:val="44"/>
                          <w:u w:val="none" w:color="000000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caps w:val="1"/>
          <w:spacing w:val="0"/>
          <w:u w:color="000000"/>
          <w:rtl w:val="0"/>
          <w:lang w:val="ja-JP" w:eastAsia="ja-JP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-127756</wp:posOffset>
            </wp:positionH>
            <wp:positionV relativeFrom="line">
              <wp:posOffset>1222401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Tsukushi A Round Gothic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本文 A"/>
        <w:suppressAutoHyphens w:val="1"/>
        <w:spacing w:after="180" w:line="288" w:lineRule="auto"/>
        <w:rPr>
          <w:rFonts w:ascii="Tsukushi A Round Gothic" w:cs="Tsukushi A Round Gothic" w:hAnsi="Tsukushi A Round Gothic" w:eastAsia="Tsukushi A Round Gothic"/>
          <w:sz w:val="20"/>
          <w:szCs w:val="20"/>
          <w:lang w:val="ja-JP" w:eastAsia="ja-JP"/>
        </w:rPr>
      </w:pPr>
      <w:r>
        <w:rPr>
          <w:rFonts w:ascii="Tsukushi A Round Gothic" w:hAnsi="Tsukushi A Round Gothic"/>
          <w:sz w:val="44"/>
          <w:szCs w:val="44"/>
          <w:u w:val="none"/>
          <w:rtl w:val="0"/>
          <w:lang w:val="en-US" w:eastAsia="ja-JP"/>
        </w:rPr>
        <w:t xml:space="preserve">           </w:t>
      </w: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Tsukushi A Round Gothic" w:hAnsi="Tsukushi A Round Gothic"/>
          <w:sz w:val="20"/>
          <w:szCs w:val="20"/>
          <w:rtl w:val="0"/>
          <w:lang w:val="en-US"/>
        </w:rPr>
        <w:t xml:space="preserve">                       </w:t>
      </w: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上記の金額正に受領いたしました</w:t>
      </w:r>
    </w:p>
    <w:p>
      <w:pPr>
        <w:pStyle w:val="本文 A"/>
        <w:suppressAutoHyphens w:val="1"/>
        <w:spacing w:after="180" w:line="288" w:lineRule="auto"/>
        <w:rPr>
          <w:rFonts w:ascii="Tsukushi A Round Gothic" w:cs="Tsukushi A Round Gothic" w:hAnsi="Tsukushi A Round Gothic" w:eastAsia="Tsukushi A Round Gothic"/>
          <w:sz w:val="20"/>
          <w:szCs w:val="20"/>
          <w:lang w:val="ja-JP" w:eastAsia="ja-JP"/>
        </w:rPr>
      </w:pPr>
    </w:p>
    <w:p>
      <w:pPr>
        <w:pStyle w:val="本文 A"/>
        <w:suppressAutoHyphens w:val="1"/>
        <w:spacing w:after="180" w:line="288" w:lineRule="auto"/>
        <w:rPr>
          <w:rFonts w:ascii="Tsukushi A Round Gothic" w:cs="Tsukushi A Round Gothic" w:hAnsi="Tsukushi A Round Gothic" w:eastAsia="Tsukushi A Round Gothic"/>
          <w:sz w:val="20"/>
          <w:szCs w:val="20"/>
        </w:rPr>
      </w:pPr>
    </w:p>
    <w:p>
      <w:pPr>
        <w:pStyle w:val="本文 A"/>
        <w:suppressAutoHyphens w:val="1"/>
        <w:spacing w:after="180"/>
        <w:jc w:val="right"/>
        <w:rPr>
          <w:rFonts w:ascii="Tsukushi A Round Gothic" w:cs="Tsukushi A Round Gothic" w:hAnsi="Tsukushi A Round Gothic" w:eastAsia="Tsukushi A Round Gothic"/>
          <w:sz w:val="20"/>
          <w:szCs w:val="20"/>
        </w:rPr>
      </w:pP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東京都中央区中央１</w:t>
      </w:r>
      <w:r>
        <w:rPr>
          <w:rFonts w:ascii="Tsukushi A Round Gothic" w:hAnsi="Tsukushi A Round Gothic" w:hint="default"/>
          <w:sz w:val="20"/>
          <w:szCs w:val="2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２</w:t>
      </w:r>
      <w:r>
        <w:rPr>
          <w:rFonts w:ascii="Tsukushi A Round Gothic" w:hAnsi="Tsukushi A Round Gothic" w:hint="default"/>
          <w:sz w:val="20"/>
          <w:szCs w:val="2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電話０３</w:t>
      </w:r>
      <w:r>
        <w:rPr>
          <w:rFonts w:ascii="Tsukushi A Round Gothic" w:hAnsi="Tsukushi A Round Gothic" w:hint="default"/>
          <w:sz w:val="20"/>
          <w:szCs w:val="2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３４５６</w:t>
      </w:r>
      <w:r>
        <w:rPr>
          <w:rFonts w:ascii="Tsukushi A Round Gothic" w:hAnsi="Tsukushi A Round Gothic" w:hint="default"/>
          <w:sz w:val="20"/>
          <w:szCs w:val="2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Tsukushi A Round Gothic" w:hAnsi="Tsukushi A Round Gothic"/>
          <w:sz w:val="20"/>
          <w:szCs w:val="20"/>
          <w:rtl w:val="0"/>
          <w:lang w:val="en-US"/>
        </w:rPr>
        <w:t>FAX</w:t>
      </w: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０３</w:t>
      </w:r>
      <w:r>
        <w:rPr>
          <w:rFonts w:ascii="Tsukushi A Round Gothic" w:hAnsi="Tsukushi A Round Gothic" w:hint="default"/>
          <w:sz w:val="20"/>
          <w:szCs w:val="2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３４５６</w:t>
      </w:r>
      <w:r>
        <w:rPr>
          <w:rFonts w:ascii="Tsukushi A Round Gothic" w:hAnsi="Tsukushi A Round Gothic" w:hint="default"/>
          <w:sz w:val="20"/>
          <w:szCs w:val="2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rtl w:val="0"/>
          <w:lang w:val="ja-JP" w:eastAsia="ja-JP"/>
        </w:rPr>
        <w:t>７８９０</w:t>
      </w:r>
    </w:p>
    <w:p>
      <w:pPr>
        <w:pStyle w:val="本文 A"/>
        <w:suppressAutoHyphens w:val="1"/>
        <w:spacing w:after="180"/>
        <w:jc w:val="right"/>
        <w:rPr>
          <w:rFonts w:ascii="Tsukushi A Round Gothic" w:cs="Tsukushi A Round Gothic" w:hAnsi="Tsukushi A Round Gothic" w:eastAsia="Tsukushi A Round Gothic"/>
          <w:caps w:val="1"/>
          <w:spacing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本文 A"/>
      </w:pPr>
      <w:r>
        <w:rPr>
          <w:rFonts w:ascii="Tsukushi A Round Gothic" w:cs="Tsukushi A Round Gothic" w:hAnsi="Tsukushi A Round Gothic" w:eastAsia="Tsukushi A Round Gothic"/>
          <w:caps w:val="1"/>
          <w:spacing w:val="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Tsukushi A Round Gothic">
    <w:charset w:val="00"/>
    <w:family w:val="roman"/>
    <w:pitch w:val="default"/>
  </w:font>
  <w:font w:name="小塚ゴシック Pr6N 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