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Tsukushi A Round Gothic" w:hAnsi="Tsukushi A Round Gothic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hAnsi="Tsukushi A Round Gothic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hAnsi="Tsukushi A Round Gothic"/>
          <w:caps w:val="1"/>
          <w:spacing w:val="10"/>
          <w:sz w:val="50"/>
          <w:szCs w:val="50"/>
          <w:u w:val="single"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Tsukushi A Round Gothic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あいうえお株式会社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Tsukushi A Round Gothic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  <w:lang w:val="ja-JP" w:eastAsia="ja-JP"/>
        </w:rPr>
      </w:pPr>
      <w:r>
        <w:rPr>
          <w:rFonts w:ascii="Tsukushi A Round Gothic" w:hAnsi="Tsukushi A Round Gothic"/>
          <w:sz w:val="44"/>
          <w:szCs w:val="44"/>
          <w:u w:val="none" w:color="000000"/>
          <w:rtl w:val="0"/>
          <w:lang w:val="ja-JP" w:eastAsia="ja-JP"/>
        </w:rPr>
        <w:t xml:space="preserve">           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Tsukushi A Round Gothic" w:hAnsi="Tsukushi A Round Gothic"/>
          <w:sz w:val="20"/>
          <w:szCs w:val="20"/>
          <w:u w:color="000000"/>
          <w:rtl w:val="0"/>
          <w:lang w:val="de-DE"/>
        </w:rPr>
        <w:t xml:space="preserve">                       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上記の金額正に受領いたし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5353278</wp:posOffset>
                </wp:positionH>
                <wp:positionV relativeFrom="page">
                  <wp:posOffset>2663100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suppressAutoHyphens w:val="1"/>
                              <w:bidi w:val="0"/>
                              <w:spacing w:after="18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21.5pt;margin-top:209.7pt;width:155.6pt;height:67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suppressAutoHyphens w:val="1"/>
                        <w:bidi w:val="0"/>
                        <w:spacing w:after="18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color="000000"/>
                          <w:rtl w:val="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2426071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eceipt-gra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2426071"/>
                    </a:xfrm>
                    <a:prstGeom prst="rect">
                      <a:avLst/>
                    </a:prstGeom>
                    <a:ln w="25400" cap="flat">
                      <a:noFill/>
                      <a:miter lim="400000"/>
                    </a:ln>
                    <a:effectLst>
                      <a:outerShdw sx="100000" sy="100000" kx="0" ky="0" algn="b" rotWithShape="0" blurRad="38100" dist="38100" dir="2700000">
                        <a:srgbClr val="000000">
                          <a:alpha val="2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5558700</wp:posOffset>
                </wp:positionV>
                <wp:extent cx="6120057" cy="728187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437.7pt;width:481.9pt;height:57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6739800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ました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Tsukushi A Round Gothic" w:hAnsi="Tsukushi A Round Gothic"/>
          <w:sz w:val="20"/>
          <w:szCs w:val="20"/>
          <w:u w:color="000000"/>
          <w:rtl w:val="0"/>
          <w:lang w:val="en-US"/>
        </w:rPr>
        <w:t>FAX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ラベル">
    <w:name w:val="ラベル"/>
    <w:next w:val="ラベル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4"/>
      <w:szCs w:val="24"/>
      <w:u w:val="none"/>
      <w:vertAlign w:val="baseline"/>
      <w14:shadow w14:sx="100000" w14:sy="100000" w14:kx="0" w14:ky="0" w14:algn="tl" w14:blurRad="50800" w14:dist="35997" w14:dir="2700000">
        <w14:srgbClr w14:val="000000">
          <w14:alpha w14:val="68965"/>
        </w14:srgbClr>
      </w14:shadow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