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D2558" w14:textId="77777777" w:rsidR="00A745A8" w:rsidRPr="00324F0A" w:rsidRDefault="00324F0A" w:rsidP="00324F0A">
      <w:pPr>
        <w:ind w:leftChars="1012" w:left="2125" w:rightChars="1079" w:right="2266"/>
        <w:jc w:val="center"/>
        <w:rPr>
          <w:rFonts w:ascii="MS UI Gothic" w:eastAsia="MS UI Gothic" w:hAnsi="MS UI Gothic"/>
          <w:sz w:val="56"/>
          <w:szCs w:val="56"/>
        </w:rPr>
      </w:pPr>
      <w:r w:rsidRPr="007047C4">
        <w:rPr>
          <w:rFonts w:ascii="MS UI Gothic" w:eastAsia="MS UI Gothic" w:hAnsi="MS UI Gothic" w:hint="eastAsia"/>
          <w:spacing w:val="210"/>
          <w:kern w:val="0"/>
          <w:sz w:val="56"/>
          <w:szCs w:val="56"/>
          <w:fitText w:val="4480" w:id="1422418177"/>
        </w:rPr>
        <w:t>掃除当番</w:t>
      </w:r>
      <w:r w:rsidRPr="007047C4">
        <w:rPr>
          <w:rFonts w:ascii="MS UI Gothic" w:eastAsia="MS UI Gothic" w:hAnsi="MS UI Gothic" w:hint="eastAsia"/>
          <w:kern w:val="0"/>
          <w:sz w:val="56"/>
          <w:szCs w:val="56"/>
          <w:fitText w:val="4480" w:id="1422418177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324F0A" w14:paraId="5E6BFAE0" w14:textId="77777777" w:rsidTr="00324F0A">
        <w:tc>
          <w:tcPr>
            <w:tcW w:w="1699" w:type="dxa"/>
          </w:tcPr>
          <w:p w14:paraId="001E8AED" w14:textId="77777777" w:rsidR="00324F0A" w:rsidRPr="00324F0A" w:rsidRDefault="00324F0A">
            <w:pPr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EC44412" w14:textId="77777777" w:rsidR="00324F0A" w:rsidRPr="00324F0A" w:rsidRDefault="00324F0A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324F0A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699" w:type="dxa"/>
          </w:tcPr>
          <w:p w14:paraId="3A743331" w14:textId="77777777" w:rsidR="00324F0A" w:rsidRPr="00324F0A" w:rsidRDefault="00324F0A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324F0A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廊下</w:t>
            </w:r>
          </w:p>
        </w:tc>
        <w:tc>
          <w:tcPr>
            <w:tcW w:w="1699" w:type="dxa"/>
          </w:tcPr>
          <w:p w14:paraId="16DCC00F" w14:textId="77777777" w:rsidR="00324F0A" w:rsidRPr="00324F0A" w:rsidRDefault="00324F0A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324F0A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下駄箱</w:t>
            </w:r>
          </w:p>
        </w:tc>
        <w:tc>
          <w:tcPr>
            <w:tcW w:w="1699" w:type="dxa"/>
          </w:tcPr>
          <w:p w14:paraId="2DC0D073" w14:textId="77777777" w:rsidR="00324F0A" w:rsidRPr="00324F0A" w:rsidRDefault="00324F0A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324F0A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トイレ</w:t>
            </w:r>
          </w:p>
        </w:tc>
        <w:tc>
          <w:tcPr>
            <w:tcW w:w="1699" w:type="dxa"/>
          </w:tcPr>
          <w:p w14:paraId="59098CD0" w14:textId="77777777" w:rsidR="00324F0A" w:rsidRPr="00324F0A" w:rsidRDefault="00324F0A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</w:tr>
      <w:tr w:rsidR="00324F0A" w14:paraId="4D4DD506" w14:textId="77777777" w:rsidTr="00324F0A">
        <w:trPr>
          <w:trHeight w:val="2552"/>
        </w:trPr>
        <w:tc>
          <w:tcPr>
            <w:tcW w:w="1699" w:type="dxa"/>
            <w:vAlign w:val="center"/>
          </w:tcPr>
          <w:p w14:paraId="6F84521E" w14:textId="77777777" w:rsidR="00324F0A" w:rsidRPr="00324F0A" w:rsidRDefault="00324F0A">
            <w:pPr>
              <w:rPr>
                <w:rFonts w:ascii="MS UI Gothic" w:eastAsia="MS UI Gothic" w:hAnsi="MS UI Gothic"/>
                <w:sz w:val="36"/>
                <w:szCs w:val="36"/>
              </w:rPr>
            </w:pPr>
            <w:r w:rsidRPr="00324F0A">
              <w:rPr>
                <w:rFonts w:ascii="MS UI Gothic" w:eastAsia="MS UI Gothic" w:hAnsi="MS UI Gothic" w:hint="eastAsia"/>
                <w:sz w:val="36"/>
                <w:szCs w:val="36"/>
              </w:rPr>
              <w:t>第1週</w:t>
            </w:r>
          </w:p>
        </w:tc>
        <w:tc>
          <w:tcPr>
            <w:tcW w:w="1699" w:type="dxa"/>
          </w:tcPr>
          <w:p w14:paraId="424F3492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73A09FA0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7418AE1D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71DC8B70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34DE4019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</w:tr>
      <w:tr w:rsidR="00324F0A" w14:paraId="3A14ACC4" w14:textId="77777777" w:rsidTr="00324F0A">
        <w:trPr>
          <w:trHeight w:val="2552"/>
        </w:trPr>
        <w:tc>
          <w:tcPr>
            <w:tcW w:w="1699" w:type="dxa"/>
            <w:vAlign w:val="center"/>
          </w:tcPr>
          <w:p w14:paraId="3DF22E22" w14:textId="77777777" w:rsidR="00324F0A" w:rsidRPr="00324F0A" w:rsidRDefault="00324F0A" w:rsidP="00324F0A">
            <w:pPr>
              <w:rPr>
                <w:rFonts w:ascii="MS UI Gothic" w:eastAsia="MS UI Gothic" w:hAnsi="MS UI Gothic"/>
                <w:sz w:val="36"/>
                <w:szCs w:val="36"/>
              </w:rPr>
            </w:pPr>
            <w:r w:rsidRPr="00324F0A">
              <w:rPr>
                <w:rFonts w:ascii="MS UI Gothic" w:eastAsia="MS UI Gothic" w:hAnsi="MS UI Gothic" w:hint="eastAsia"/>
                <w:sz w:val="36"/>
                <w:szCs w:val="36"/>
              </w:rPr>
              <w:t>第2週</w:t>
            </w:r>
          </w:p>
        </w:tc>
        <w:tc>
          <w:tcPr>
            <w:tcW w:w="1699" w:type="dxa"/>
          </w:tcPr>
          <w:p w14:paraId="0EE097DC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592E8DAA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69FD9C2E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415D805B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3B11EF43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</w:tr>
      <w:tr w:rsidR="00324F0A" w14:paraId="3B1B014B" w14:textId="77777777" w:rsidTr="00324F0A">
        <w:trPr>
          <w:trHeight w:val="2552"/>
        </w:trPr>
        <w:tc>
          <w:tcPr>
            <w:tcW w:w="1699" w:type="dxa"/>
            <w:vAlign w:val="center"/>
          </w:tcPr>
          <w:p w14:paraId="4634A35C" w14:textId="77777777" w:rsidR="00324F0A" w:rsidRPr="00324F0A" w:rsidRDefault="00324F0A" w:rsidP="00324F0A">
            <w:pPr>
              <w:rPr>
                <w:rFonts w:ascii="MS UI Gothic" w:eastAsia="MS UI Gothic" w:hAnsi="MS UI Gothic"/>
                <w:sz w:val="36"/>
                <w:szCs w:val="36"/>
              </w:rPr>
            </w:pPr>
            <w:r w:rsidRPr="00324F0A">
              <w:rPr>
                <w:rFonts w:ascii="MS UI Gothic" w:eastAsia="MS UI Gothic" w:hAnsi="MS UI Gothic" w:hint="eastAsia"/>
                <w:sz w:val="36"/>
                <w:szCs w:val="36"/>
              </w:rPr>
              <w:t>第3週</w:t>
            </w:r>
          </w:p>
        </w:tc>
        <w:tc>
          <w:tcPr>
            <w:tcW w:w="1699" w:type="dxa"/>
          </w:tcPr>
          <w:p w14:paraId="6C6BD730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002B3351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145C6D0A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38CFDE78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19966E87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</w:tr>
      <w:tr w:rsidR="00324F0A" w14:paraId="26B31988" w14:textId="77777777" w:rsidTr="00324F0A">
        <w:trPr>
          <w:trHeight w:val="2552"/>
        </w:trPr>
        <w:tc>
          <w:tcPr>
            <w:tcW w:w="1699" w:type="dxa"/>
            <w:vAlign w:val="center"/>
          </w:tcPr>
          <w:p w14:paraId="160D6254" w14:textId="77777777" w:rsidR="00324F0A" w:rsidRPr="00324F0A" w:rsidRDefault="00324F0A" w:rsidP="00324F0A">
            <w:pPr>
              <w:rPr>
                <w:rFonts w:ascii="MS UI Gothic" w:eastAsia="MS UI Gothic" w:hAnsi="MS UI Gothic"/>
                <w:sz w:val="36"/>
                <w:szCs w:val="36"/>
              </w:rPr>
            </w:pPr>
            <w:r w:rsidRPr="00324F0A">
              <w:rPr>
                <w:rFonts w:ascii="MS UI Gothic" w:eastAsia="MS UI Gothic" w:hAnsi="MS UI Gothic" w:hint="eastAsia"/>
                <w:sz w:val="36"/>
                <w:szCs w:val="36"/>
              </w:rPr>
              <w:t>第4週</w:t>
            </w:r>
          </w:p>
        </w:tc>
        <w:tc>
          <w:tcPr>
            <w:tcW w:w="1699" w:type="dxa"/>
          </w:tcPr>
          <w:p w14:paraId="1A820051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0852E810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6F9D6FF9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05DD8C36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1F58A4B3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</w:tr>
    </w:tbl>
    <w:p w14:paraId="3FE73A37" w14:textId="77777777" w:rsidR="00324F0A" w:rsidRDefault="00324F0A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07B7C" wp14:editId="343E17BE">
                <wp:simplePos x="0" y="0"/>
                <wp:positionH relativeFrom="column">
                  <wp:posOffset>64770</wp:posOffset>
                </wp:positionH>
                <wp:positionV relativeFrom="paragraph">
                  <wp:posOffset>130741</wp:posOffset>
                </wp:positionV>
                <wp:extent cx="6413157" cy="1618735"/>
                <wp:effectExtent l="0" t="0" r="2603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157" cy="1618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47869" w14:textId="77777777" w:rsid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備考</w:t>
                            </w:r>
                          </w:p>
                          <w:p w14:paraId="1B6C0DC4" w14:textId="77777777" w:rsid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B58E5D5" w14:textId="77777777" w:rsid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C75D6C0" w14:textId="77777777" w:rsid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FBC4A56" w14:textId="77777777" w:rsidR="00324F0A" w:rsidRP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1" o:spid="_x0000_s1026" style="position:absolute;left:0;text-align:left;margin-left:5.1pt;margin-top:10.3pt;width:504.9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" filled="f" strokecolor="black [3213]" strokeweight="1pt">
                <v:textbox>
                  <w:txbxContent>
                    <w:p w:rsidR="00324F0A" w:rsidRDefault="00324F0A" w:rsidP="00324F0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color w:val="000000" w:themeColor="text1"/>
                          <w:sz w:val="36"/>
                          <w:szCs w:val="36"/>
                        </w:rPr>
                        <w:t>備考</w:t>
                      </w:r>
                    </w:p>
                    <w:p w:rsidR="00324F0A" w:rsidRDefault="00324F0A" w:rsidP="00324F0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324F0A" w:rsidRDefault="00324F0A" w:rsidP="00324F0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324F0A" w:rsidRDefault="00324F0A" w:rsidP="00324F0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324F0A" w:rsidRPr="00324F0A" w:rsidRDefault="00324F0A" w:rsidP="00324F0A">
                      <w:pPr>
                        <w:jc w:val="left"/>
                        <w:rPr>
                          <w:rFonts w:ascii="MS UI Gothic" w:eastAsia="MS UI Gothic" w:hAnsi="MS UI Gothic" w:hint="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B13895" w14:textId="77777777" w:rsidR="00324F0A" w:rsidRDefault="00324F0A">
      <w:pPr>
        <w:rPr>
          <w:rFonts w:ascii="MS UI Gothic" w:eastAsia="MS UI Gothic" w:hAnsi="MS UI Gothic"/>
        </w:rPr>
      </w:pPr>
    </w:p>
    <w:p w14:paraId="3DD4757C" w14:textId="77777777" w:rsidR="00324F0A" w:rsidRDefault="00324F0A">
      <w:pPr>
        <w:rPr>
          <w:rFonts w:ascii="MS UI Gothic" w:eastAsia="MS UI Gothic" w:hAnsi="MS UI Gothic"/>
        </w:rPr>
      </w:pPr>
    </w:p>
    <w:p w14:paraId="1AABE938" w14:textId="77777777" w:rsidR="00324F0A" w:rsidRDefault="00324F0A">
      <w:pPr>
        <w:rPr>
          <w:rFonts w:ascii="MS UI Gothic" w:eastAsia="MS UI Gothic" w:hAnsi="MS UI Gothic"/>
        </w:rPr>
      </w:pPr>
    </w:p>
    <w:p w14:paraId="501ED4A5" w14:textId="77777777" w:rsidR="00324F0A" w:rsidRDefault="00324F0A">
      <w:pPr>
        <w:rPr>
          <w:rFonts w:ascii="MS UI Gothic" w:eastAsia="MS UI Gothic" w:hAnsi="MS UI Gothic"/>
        </w:rPr>
      </w:pPr>
    </w:p>
    <w:p w14:paraId="49D0ACD6" w14:textId="77777777" w:rsidR="00324F0A" w:rsidRDefault="00324F0A">
      <w:pPr>
        <w:rPr>
          <w:rFonts w:ascii="MS UI Gothic" w:eastAsia="MS UI Gothic" w:hAnsi="MS UI Gothic"/>
        </w:rPr>
      </w:pPr>
    </w:p>
    <w:p w14:paraId="658360FC" w14:textId="77777777" w:rsidR="00324F0A" w:rsidRDefault="00324F0A">
      <w:pPr>
        <w:rPr>
          <w:rFonts w:ascii="MS UI Gothic" w:eastAsia="MS UI Gothic" w:hAnsi="MS UI Gothic"/>
        </w:rPr>
      </w:pPr>
    </w:p>
    <w:p w14:paraId="7C2C9C2E" w14:textId="77777777" w:rsidR="00324F0A" w:rsidRDefault="00324F0A">
      <w:pPr>
        <w:rPr>
          <w:rFonts w:ascii="MS UI Gothic" w:eastAsia="MS UI Gothic" w:hAnsi="MS UI Gothic"/>
        </w:rPr>
      </w:pPr>
      <w:bookmarkStart w:id="0" w:name="_GoBack"/>
      <w:bookmarkEnd w:id="0"/>
    </w:p>
    <w:sectPr w:rsidR="00324F0A" w:rsidSect="00324F0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0A"/>
    <w:rsid w:val="00235255"/>
    <w:rsid w:val="00324F0A"/>
    <w:rsid w:val="00452BDC"/>
    <w:rsid w:val="00500692"/>
    <w:rsid w:val="007047C4"/>
    <w:rsid w:val="00A745A8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C4225"/>
  <w15:chartTrackingRefBased/>
  <w15:docId w15:val="{6E78E164-C2EA-4AF0-A64B-0E08EDE4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Macintosh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2017-05-23T05:05:00Z</dcterms:created>
  <dcterms:modified xsi:type="dcterms:W3CDTF">2017-05-23T05:05:00Z</dcterms:modified>
</cp:coreProperties>
</file>